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318C" w14:textId="77777777" w:rsidR="007F40BD" w:rsidRPr="003628FE" w:rsidRDefault="007F40BD" w:rsidP="003D0CBF">
      <w:pPr>
        <w:spacing w:line="276" w:lineRule="auto"/>
        <w:jc w:val="center"/>
        <w:rPr>
          <w:rFonts w:cstheme="minorHAnsi"/>
          <w:b/>
          <w:lang w:val="en-GB"/>
        </w:rPr>
      </w:pPr>
      <w:r w:rsidRPr="003628FE">
        <w:rPr>
          <w:rFonts w:cstheme="minorHAnsi"/>
          <w:b/>
          <w:lang w:val="en-GB"/>
        </w:rPr>
        <w:t>2</w:t>
      </w:r>
      <w:r w:rsidRPr="003628FE">
        <w:rPr>
          <w:rFonts w:cstheme="minorHAnsi"/>
          <w:b/>
          <w:vertAlign w:val="superscript"/>
          <w:lang w:val="en-GB"/>
        </w:rPr>
        <w:t>nd</w:t>
      </w:r>
      <w:r w:rsidRPr="003628FE">
        <w:rPr>
          <w:rFonts w:cstheme="minorHAnsi"/>
          <w:b/>
          <w:lang w:val="en-GB"/>
        </w:rPr>
        <w:t xml:space="preserve"> w</w:t>
      </w:r>
      <w:r w:rsidR="00DB2BAC" w:rsidRPr="003628FE">
        <w:rPr>
          <w:rFonts w:cstheme="minorHAnsi"/>
          <w:b/>
          <w:lang w:val="en-GB"/>
        </w:rPr>
        <w:t>ebinar on Artificial Intelligence</w:t>
      </w:r>
      <w:r w:rsidRPr="003628FE">
        <w:rPr>
          <w:rFonts w:cstheme="minorHAnsi"/>
          <w:b/>
          <w:lang w:val="en-GB"/>
        </w:rPr>
        <w:t xml:space="preserve"> in the justice field</w:t>
      </w:r>
    </w:p>
    <w:p w14:paraId="72C9F73B" w14:textId="77777777" w:rsidR="007F40BD" w:rsidRPr="003628FE" w:rsidRDefault="007F40BD" w:rsidP="003D0CBF">
      <w:pPr>
        <w:spacing w:line="276" w:lineRule="auto"/>
        <w:jc w:val="center"/>
        <w:rPr>
          <w:rFonts w:cstheme="minorHAnsi"/>
          <w:b/>
          <w:i/>
          <w:lang w:val="en-GB"/>
        </w:rPr>
      </w:pPr>
      <w:r w:rsidRPr="003628FE">
        <w:rPr>
          <w:rFonts w:cstheme="minorHAnsi"/>
          <w:b/>
          <w:i/>
          <w:lang w:val="en-GB"/>
        </w:rPr>
        <w:t>Transcription tools: Speech-to-text and Text-to-Speech</w:t>
      </w:r>
    </w:p>
    <w:p w14:paraId="672A6659" w14:textId="4470150B" w:rsidR="007F40BD" w:rsidRPr="003628FE" w:rsidRDefault="007F40BD" w:rsidP="00B02ED7">
      <w:pPr>
        <w:spacing w:line="276" w:lineRule="auto"/>
        <w:jc w:val="center"/>
        <w:rPr>
          <w:lang w:val="en-GB"/>
        </w:rPr>
      </w:pPr>
      <w:r w:rsidRPr="003628FE">
        <w:rPr>
          <w:rFonts w:cstheme="minorHAnsi"/>
          <w:lang w:val="en-GB"/>
        </w:rPr>
        <w:t>21 June 2021</w:t>
      </w:r>
    </w:p>
    <w:p w14:paraId="3542DB53" w14:textId="289C1D53" w:rsidR="00972FA1" w:rsidRPr="003628FE" w:rsidRDefault="58AF4115" w:rsidP="58AF4115">
      <w:pPr>
        <w:pStyle w:val="Body"/>
        <w:spacing w:line="276" w:lineRule="auto"/>
        <w:jc w:val="both"/>
        <w:rPr>
          <w:rFonts w:asciiTheme="minorHAnsi" w:hAnsiTheme="minorHAnsi" w:cstheme="minorBidi"/>
          <w:color w:val="auto"/>
          <w:lang w:val="en-GB"/>
        </w:rPr>
      </w:pPr>
      <w:r w:rsidRPr="003628FE">
        <w:rPr>
          <w:rFonts w:asciiTheme="minorHAnsi" w:hAnsiTheme="minorHAnsi" w:cstheme="minorBidi"/>
          <w:color w:val="auto"/>
          <w:lang w:val="en-GB"/>
        </w:rPr>
        <w:t xml:space="preserve">The webinar begun with an opening speech by </w:t>
      </w:r>
      <w:r w:rsidRPr="003628FE">
        <w:rPr>
          <w:rFonts w:asciiTheme="minorHAnsi" w:hAnsiTheme="minorHAnsi" w:cstheme="minorBidi"/>
          <w:b/>
          <w:bCs/>
          <w:color w:val="auto"/>
          <w:lang w:val="en-GB"/>
        </w:rPr>
        <w:t xml:space="preserve">Mr Richard </w:t>
      </w:r>
      <w:proofErr w:type="spellStart"/>
      <w:r w:rsidRPr="003628FE">
        <w:rPr>
          <w:rFonts w:asciiTheme="minorHAnsi" w:hAnsiTheme="minorHAnsi" w:cstheme="minorBidi"/>
          <w:b/>
          <w:bCs/>
          <w:color w:val="auto"/>
          <w:lang w:val="en-GB"/>
        </w:rPr>
        <w:t>Sonnenschein</w:t>
      </w:r>
      <w:proofErr w:type="spellEnd"/>
      <w:r w:rsidRPr="003628FE">
        <w:rPr>
          <w:rFonts w:asciiTheme="minorHAnsi" w:hAnsiTheme="minorHAnsi" w:cstheme="minorBidi"/>
          <w:color w:val="auto"/>
          <w:lang w:val="en-GB"/>
        </w:rPr>
        <w:t xml:space="preserve">, Acting Director of DG JUST (Directorate B - </w:t>
      </w:r>
      <w:r w:rsidR="00B02F8F">
        <w:rPr>
          <w:rFonts w:asciiTheme="minorHAnsi" w:hAnsiTheme="minorHAnsi" w:cstheme="minorBidi"/>
          <w:color w:val="auto"/>
          <w:lang w:val="en-GB"/>
        </w:rPr>
        <w:t>C</w:t>
      </w:r>
      <w:r w:rsidRPr="003628FE">
        <w:rPr>
          <w:rFonts w:asciiTheme="minorHAnsi" w:hAnsiTheme="minorHAnsi" w:cstheme="minorBidi"/>
          <w:color w:val="auto"/>
          <w:lang w:val="en-GB"/>
        </w:rPr>
        <w:t xml:space="preserve">riminal justice), who recalled that the second webinar is part of a series, organised following the Communication on digitalisation of justice of 2 December 2020. Highlighting how AI-related applications are already part of daily life, he underlined its potential to improve the efficiency of justice in the EU. He also recalled the 2018 strategy on AI for Europe, the 2020 white paper on artificial intelligence, the 2020 State of the </w:t>
      </w:r>
      <w:r w:rsidR="003628FE">
        <w:rPr>
          <w:rFonts w:asciiTheme="minorHAnsi" w:hAnsiTheme="minorHAnsi" w:cstheme="minorBidi"/>
          <w:color w:val="auto"/>
          <w:lang w:val="en-GB"/>
        </w:rPr>
        <w:t>U</w:t>
      </w:r>
      <w:r w:rsidRPr="003628FE">
        <w:rPr>
          <w:rFonts w:asciiTheme="minorHAnsi" w:hAnsiTheme="minorHAnsi" w:cstheme="minorBidi"/>
          <w:color w:val="auto"/>
          <w:lang w:val="en-GB"/>
        </w:rPr>
        <w:t xml:space="preserve">nion </w:t>
      </w:r>
      <w:r w:rsidR="003628FE">
        <w:rPr>
          <w:rFonts w:asciiTheme="minorHAnsi" w:hAnsiTheme="minorHAnsi" w:cstheme="minorBidi"/>
          <w:color w:val="auto"/>
          <w:lang w:val="en-GB"/>
        </w:rPr>
        <w:t>a</w:t>
      </w:r>
      <w:r w:rsidRPr="003628FE">
        <w:rPr>
          <w:rFonts w:asciiTheme="minorHAnsi" w:hAnsiTheme="minorHAnsi" w:cstheme="minorBidi"/>
          <w:color w:val="auto"/>
          <w:lang w:val="en-GB"/>
        </w:rPr>
        <w:t xml:space="preserve">ddress, the 2030 </w:t>
      </w:r>
      <w:r w:rsidR="003628FE">
        <w:rPr>
          <w:rFonts w:asciiTheme="minorHAnsi" w:hAnsiTheme="minorHAnsi" w:cstheme="minorBidi"/>
          <w:color w:val="auto"/>
          <w:lang w:val="en-GB"/>
        </w:rPr>
        <w:t>D</w:t>
      </w:r>
      <w:r w:rsidRPr="003628FE">
        <w:rPr>
          <w:rFonts w:asciiTheme="minorHAnsi" w:hAnsiTheme="minorHAnsi" w:cstheme="minorBidi"/>
          <w:color w:val="auto"/>
          <w:lang w:val="en-GB"/>
        </w:rPr>
        <w:t xml:space="preserve">igital </w:t>
      </w:r>
      <w:r w:rsidR="003628FE">
        <w:rPr>
          <w:rFonts w:asciiTheme="minorHAnsi" w:hAnsiTheme="minorHAnsi" w:cstheme="minorBidi"/>
          <w:color w:val="auto"/>
          <w:lang w:val="en-GB"/>
        </w:rPr>
        <w:t>C</w:t>
      </w:r>
      <w:r w:rsidRPr="003628FE">
        <w:rPr>
          <w:rFonts w:asciiTheme="minorHAnsi" w:hAnsiTheme="minorHAnsi" w:cstheme="minorBidi"/>
          <w:color w:val="auto"/>
          <w:lang w:val="en-GB"/>
        </w:rPr>
        <w:t>ompass</w:t>
      </w:r>
      <w:r w:rsidR="003628FE">
        <w:rPr>
          <w:rFonts w:asciiTheme="minorHAnsi" w:hAnsiTheme="minorHAnsi" w:cstheme="minorBidi"/>
          <w:color w:val="auto"/>
          <w:lang w:val="en-GB"/>
        </w:rPr>
        <w:t xml:space="preserve"> Communication</w:t>
      </w:r>
      <w:r w:rsidRPr="003628FE">
        <w:rPr>
          <w:rFonts w:asciiTheme="minorHAnsi" w:hAnsiTheme="minorHAnsi" w:cstheme="minorBidi"/>
          <w:color w:val="auto"/>
          <w:lang w:val="en-GB"/>
        </w:rPr>
        <w:t xml:space="preserve">, and the </w:t>
      </w:r>
      <w:r w:rsidR="003741E7">
        <w:rPr>
          <w:rFonts w:asciiTheme="minorHAnsi" w:hAnsiTheme="minorHAnsi" w:cstheme="minorBidi"/>
          <w:color w:val="auto"/>
          <w:lang w:val="en-GB"/>
        </w:rPr>
        <w:t xml:space="preserve">21 April Commission </w:t>
      </w:r>
      <w:r w:rsidRPr="003628FE">
        <w:rPr>
          <w:rFonts w:asciiTheme="minorHAnsi" w:hAnsiTheme="minorHAnsi" w:cstheme="minorBidi"/>
          <w:color w:val="auto"/>
          <w:lang w:val="en-GB"/>
        </w:rPr>
        <w:t xml:space="preserve">proposal for </w:t>
      </w:r>
      <w:r w:rsidR="00C10C4E">
        <w:rPr>
          <w:rFonts w:asciiTheme="minorHAnsi" w:hAnsiTheme="minorHAnsi" w:cstheme="minorBidi"/>
          <w:color w:val="auto"/>
          <w:lang w:val="en-GB"/>
        </w:rPr>
        <w:t>an</w:t>
      </w:r>
      <w:r w:rsidR="00C10C4E" w:rsidRPr="003628FE">
        <w:rPr>
          <w:rFonts w:asciiTheme="minorHAnsi" w:hAnsiTheme="minorHAnsi" w:cstheme="minorBidi"/>
          <w:color w:val="auto"/>
          <w:lang w:val="en-GB"/>
        </w:rPr>
        <w:t xml:space="preserve"> </w:t>
      </w:r>
      <w:r w:rsidRPr="003628FE">
        <w:rPr>
          <w:rFonts w:asciiTheme="minorHAnsi" w:hAnsiTheme="minorHAnsi" w:cstheme="minorBidi"/>
          <w:color w:val="auto"/>
          <w:lang w:val="en-GB"/>
        </w:rPr>
        <w:t xml:space="preserve">Artificial Intelligence act. </w:t>
      </w:r>
      <w:r w:rsidR="008F3698">
        <w:rPr>
          <w:rFonts w:asciiTheme="minorHAnsi" w:hAnsiTheme="minorHAnsi" w:cstheme="minorBidi"/>
          <w:color w:val="auto"/>
          <w:lang w:val="en-GB"/>
        </w:rPr>
        <w:t xml:space="preserve">He also took stock of the various EU funding instruments </w:t>
      </w:r>
      <w:r w:rsidR="00C10C4E">
        <w:rPr>
          <w:rFonts w:asciiTheme="minorHAnsi" w:hAnsiTheme="minorHAnsi" w:cstheme="minorBidi"/>
          <w:color w:val="auto"/>
          <w:lang w:val="en-GB"/>
        </w:rPr>
        <w:t xml:space="preserve">which could </w:t>
      </w:r>
      <w:r w:rsidR="008F3698">
        <w:rPr>
          <w:rFonts w:asciiTheme="minorHAnsi" w:hAnsiTheme="minorHAnsi" w:cstheme="minorBidi"/>
          <w:color w:val="auto"/>
          <w:lang w:val="en-GB"/>
        </w:rPr>
        <w:t>support the digital transformation process.</w:t>
      </w:r>
      <w:r w:rsidR="003741E7">
        <w:rPr>
          <w:rFonts w:asciiTheme="minorHAnsi" w:hAnsiTheme="minorHAnsi" w:cstheme="minorBidi"/>
          <w:color w:val="auto"/>
          <w:lang w:val="en-GB"/>
        </w:rPr>
        <w:t xml:space="preserve"> </w:t>
      </w:r>
      <w:r w:rsidR="008F3698">
        <w:rPr>
          <w:rFonts w:asciiTheme="minorHAnsi" w:hAnsiTheme="minorHAnsi" w:cstheme="minorBidi"/>
          <w:color w:val="auto"/>
          <w:lang w:val="en-GB"/>
        </w:rPr>
        <w:t xml:space="preserve">In conclusion, he </w:t>
      </w:r>
      <w:r w:rsidR="003741E7">
        <w:rPr>
          <w:rFonts w:asciiTheme="minorHAnsi" w:hAnsiTheme="minorHAnsi" w:cstheme="minorBidi"/>
          <w:color w:val="auto"/>
          <w:lang w:val="en-GB"/>
        </w:rPr>
        <w:t>highlighted that</w:t>
      </w:r>
      <w:r w:rsidRPr="003628FE">
        <w:rPr>
          <w:rFonts w:asciiTheme="minorHAnsi" w:hAnsiTheme="minorHAnsi" w:cstheme="minorBidi"/>
          <w:color w:val="auto"/>
          <w:lang w:val="en-GB"/>
        </w:rPr>
        <w:t xml:space="preserve"> collaboration on </w:t>
      </w:r>
      <w:r w:rsidR="003741E7">
        <w:rPr>
          <w:rFonts w:asciiTheme="minorHAnsi" w:hAnsiTheme="minorHAnsi" w:cstheme="minorBidi"/>
          <w:color w:val="auto"/>
          <w:lang w:val="en-GB"/>
        </w:rPr>
        <w:t xml:space="preserve">aspects related to the use of AI technologies </w:t>
      </w:r>
      <w:r w:rsidRPr="003628FE">
        <w:rPr>
          <w:rFonts w:asciiTheme="minorHAnsi" w:hAnsiTheme="minorHAnsi" w:cstheme="minorBidi"/>
          <w:color w:val="auto"/>
          <w:lang w:val="en-GB"/>
        </w:rPr>
        <w:t xml:space="preserve">is </w:t>
      </w:r>
      <w:r w:rsidR="00C10C4E">
        <w:rPr>
          <w:rFonts w:asciiTheme="minorHAnsi" w:hAnsiTheme="minorHAnsi" w:cstheme="minorBidi"/>
          <w:color w:val="auto"/>
          <w:lang w:val="en-GB"/>
        </w:rPr>
        <w:t>essential</w:t>
      </w:r>
      <w:r w:rsidRPr="003628FE">
        <w:rPr>
          <w:rFonts w:asciiTheme="minorHAnsi" w:hAnsiTheme="minorHAnsi" w:cstheme="minorBidi"/>
          <w:color w:val="auto"/>
          <w:lang w:val="en-GB"/>
        </w:rPr>
        <w:t xml:space="preserve">. </w:t>
      </w:r>
    </w:p>
    <w:p w14:paraId="0A37501D" w14:textId="77777777" w:rsidR="00B86360" w:rsidRPr="003628FE" w:rsidRDefault="00B86360" w:rsidP="003D0CBF">
      <w:pPr>
        <w:pStyle w:val="Body"/>
        <w:spacing w:line="276" w:lineRule="auto"/>
        <w:jc w:val="both"/>
        <w:rPr>
          <w:rFonts w:asciiTheme="minorHAnsi" w:hAnsiTheme="minorHAnsi" w:cstheme="minorHAnsi"/>
          <w:color w:val="auto"/>
          <w:lang w:val="en-GB"/>
        </w:rPr>
      </w:pPr>
    </w:p>
    <w:p w14:paraId="161D19E0" w14:textId="2D7C3C0A" w:rsidR="007F40BD" w:rsidRPr="003628FE" w:rsidRDefault="007F40BD" w:rsidP="003D0CBF">
      <w:pPr>
        <w:spacing w:line="276" w:lineRule="auto"/>
        <w:jc w:val="both"/>
        <w:rPr>
          <w:rFonts w:cstheme="minorHAnsi"/>
          <w:lang w:val="en-GB"/>
        </w:rPr>
      </w:pPr>
      <w:r w:rsidRPr="003628FE">
        <w:rPr>
          <w:rFonts w:cstheme="minorHAnsi"/>
          <w:lang w:val="en-GB"/>
        </w:rPr>
        <w:t>Following the opening speech</w:t>
      </w:r>
      <w:r w:rsidR="00EE6D01" w:rsidRPr="003628FE">
        <w:rPr>
          <w:rFonts w:cstheme="minorHAnsi"/>
          <w:lang w:val="en-GB"/>
        </w:rPr>
        <w:t>,</w:t>
      </w:r>
      <w:r w:rsidRPr="003628FE">
        <w:rPr>
          <w:rFonts w:cstheme="minorHAnsi"/>
          <w:lang w:val="en-GB"/>
        </w:rPr>
        <w:t xml:space="preserve"> </w:t>
      </w:r>
      <w:r w:rsidR="00502FBB">
        <w:rPr>
          <w:rFonts w:cstheme="minorHAnsi"/>
          <w:lang w:val="en-GB"/>
        </w:rPr>
        <w:t xml:space="preserve">various </w:t>
      </w:r>
      <w:r w:rsidR="00EE6D01" w:rsidRPr="003628FE">
        <w:rPr>
          <w:rFonts w:cstheme="minorHAnsi"/>
          <w:lang w:val="en-GB"/>
        </w:rPr>
        <w:t xml:space="preserve">experts </w:t>
      </w:r>
      <w:r w:rsidR="00502FBB">
        <w:rPr>
          <w:rFonts w:cstheme="minorHAnsi"/>
          <w:lang w:val="en-GB"/>
        </w:rPr>
        <w:t xml:space="preserve">gave presentations on their experiences in the use of </w:t>
      </w:r>
      <w:r w:rsidR="00EE6D01" w:rsidRPr="003628FE">
        <w:rPr>
          <w:rFonts w:cstheme="minorHAnsi"/>
          <w:lang w:val="en-GB"/>
        </w:rPr>
        <w:t xml:space="preserve">speech-to-text and text-to-speech AI-based </w:t>
      </w:r>
      <w:r w:rsidR="007B53F3">
        <w:rPr>
          <w:rFonts w:cstheme="minorHAnsi"/>
          <w:lang w:val="en-GB"/>
        </w:rPr>
        <w:t>tools</w:t>
      </w:r>
      <w:r w:rsidR="00EE6D01" w:rsidRPr="003628FE">
        <w:rPr>
          <w:rFonts w:cstheme="minorHAnsi"/>
          <w:lang w:val="en-GB"/>
        </w:rPr>
        <w:t>:</w:t>
      </w:r>
      <w:r w:rsidRPr="003628FE">
        <w:rPr>
          <w:rFonts w:cstheme="minorHAnsi"/>
          <w:lang w:val="en-GB"/>
        </w:rPr>
        <w:t xml:space="preserve"> </w:t>
      </w:r>
    </w:p>
    <w:p w14:paraId="4B34B482" w14:textId="5EBD263D" w:rsidR="0010320A" w:rsidRPr="003628FE" w:rsidRDefault="008054FD" w:rsidP="003D0CBF">
      <w:pPr>
        <w:pStyle w:val="ListParagraph"/>
        <w:numPr>
          <w:ilvl w:val="0"/>
          <w:numId w:val="2"/>
        </w:numPr>
        <w:spacing w:line="276" w:lineRule="auto"/>
        <w:jc w:val="both"/>
        <w:rPr>
          <w:rFonts w:cstheme="minorHAnsi"/>
          <w:lang w:val="en-GB"/>
        </w:rPr>
      </w:pPr>
      <w:r>
        <w:rPr>
          <w:rFonts w:cstheme="minorHAnsi"/>
          <w:b/>
          <w:lang w:val="en-GB"/>
        </w:rPr>
        <w:t xml:space="preserve">The </w:t>
      </w:r>
      <w:r w:rsidR="007F40BD" w:rsidRPr="003628FE">
        <w:rPr>
          <w:rFonts w:cstheme="minorHAnsi"/>
          <w:lang w:val="en-GB"/>
        </w:rPr>
        <w:t>Head of Sector for Machine Translat</w:t>
      </w:r>
      <w:r w:rsidR="00DB2BAC" w:rsidRPr="003628FE">
        <w:rPr>
          <w:rFonts w:cstheme="minorHAnsi"/>
          <w:lang w:val="en-GB"/>
        </w:rPr>
        <w:t>ion of DG Translation (</w:t>
      </w:r>
      <w:r w:rsidR="007F40BD" w:rsidRPr="003628FE">
        <w:rPr>
          <w:rFonts w:cstheme="minorHAnsi"/>
          <w:lang w:val="en-GB"/>
        </w:rPr>
        <w:t xml:space="preserve">Unit R.3 </w:t>
      </w:r>
      <w:r w:rsidR="00DB2BAC" w:rsidRPr="003628FE">
        <w:rPr>
          <w:rFonts w:cstheme="minorHAnsi"/>
          <w:lang w:val="en-GB"/>
        </w:rPr>
        <w:t xml:space="preserve">- </w:t>
      </w:r>
      <w:r w:rsidR="007F40BD" w:rsidRPr="003628FE">
        <w:rPr>
          <w:rFonts w:cstheme="minorHAnsi"/>
          <w:lang w:val="en-GB"/>
        </w:rPr>
        <w:t>Information Technology</w:t>
      </w:r>
      <w:r w:rsidR="00DB2BAC" w:rsidRPr="003628FE">
        <w:rPr>
          <w:rFonts w:cstheme="minorHAnsi"/>
          <w:lang w:val="en-GB"/>
        </w:rPr>
        <w:t xml:space="preserve">) </w:t>
      </w:r>
      <w:r w:rsidR="007F40BD" w:rsidRPr="003628FE">
        <w:rPr>
          <w:rFonts w:cstheme="minorHAnsi"/>
          <w:lang w:val="en-GB"/>
        </w:rPr>
        <w:t>provided a historical perspective on</w:t>
      </w:r>
      <w:r w:rsidR="00EE6D01" w:rsidRPr="003628FE">
        <w:rPr>
          <w:rFonts w:cstheme="minorHAnsi"/>
          <w:lang w:val="en-GB"/>
        </w:rPr>
        <w:t xml:space="preserve"> AI-related</w:t>
      </w:r>
      <w:r w:rsidR="007F40BD" w:rsidRPr="003628FE">
        <w:rPr>
          <w:rFonts w:cstheme="minorHAnsi"/>
          <w:lang w:val="en-GB"/>
        </w:rPr>
        <w:t xml:space="preserve"> </w:t>
      </w:r>
      <w:r w:rsidR="00EE6D01" w:rsidRPr="003628FE">
        <w:rPr>
          <w:rFonts w:cstheme="minorHAnsi"/>
          <w:lang w:val="en-GB"/>
        </w:rPr>
        <w:t>technological</w:t>
      </w:r>
      <w:r w:rsidR="007F40BD" w:rsidRPr="003628FE">
        <w:rPr>
          <w:rFonts w:cstheme="minorHAnsi"/>
          <w:lang w:val="en-GB"/>
        </w:rPr>
        <w:t xml:space="preserve"> developments at the Commission, which begun with </w:t>
      </w:r>
      <w:r w:rsidR="002F6FFB" w:rsidRPr="003628FE">
        <w:rPr>
          <w:rFonts w:cstheme="minorHAnsi"/>
          <w:lang w:val="en-GB"/>
        </w:rPr>
        <w:t>machine translation</w:t>
      </w:r>
      <w:r w:rsidR="007F40BD" w:rsidRPr="003628FE">
        <w:rPr>
          <w:rFonts w:cstheme="minorHAnsi"/>
          <w:lang w:val="en-GB"/>
        </w:rPr>
        <w:t xml:space="preserve"> to then move onto</w:t>
      </w:r>
      <w:r w:rsidR="002F6FFB" w:rsidRPr="003628FE">
        <w:rPr>
          <w:rFonts w:cstheme="minorHAnsi"/>
          <w:lang w:val="en-GB"/>
        </w:rPr>
        <w:t xml:space="preserve"> other areas (</w:t>
      </w:r>
      <w:proofErr w:type="gramStart"/>
      <w:r w:rsidR="002F6FFB" w:rsidRPr="003628FE">
        <w:rPr>
          <w:rFonts w:cstheme="minorHAnsi"/>
          <w:lang w:val="en-GB"/>
        </w:rPr>
        <w:t>in</w:t>
      </w:r>
      <w:r w:rsidR="007F40BD" w:rsidRPr="003628FE">
        <w:rPr>
          <w:rFonts w:cstheme="minorHAnsi"/>
          <w:lang w:val="en-GB"/>
        </w:rPr>
        <w:t xml:space="preserve"> particular to</w:t>
      </w:r>
      <w:proofErr w:type="gramEnd"/>
      <w:r w:rsidR="002F6FFB" w:rsidRPr="003628FE">
        <w:rPr>
          <w:rFonts w:cstheme="minorHAnsi"/>
          <w:lang w:val="en-GB"/>
        </w:rPr>
        <w:t xml:space="preserve"> speech-to-text</w:t>
      </w:r>
      <w:r w:rsidR="007F40BD" w:rsidRPr="003628FE">
        <w:rPr>
          <w:rFonts w:cstheme="minorHAnsi"/>
          <w:lang w:val="en-GB"/>
        </w:rPr>
        <w:t xml:space="preserve"> applications</w:t>
      </w:r>
      <w:r w:rsidR="002F6FFB" w:rsidRPr="003628FE">
        <w:rPr>
          <w:rFonts w:cstheme="minorHAnsi"/>
          <w:lang w:val="en-GB"/>
        </w:rPr>
        <w:t xml:space="preserve">). </w:t>
      </w:r>
      <w:r w:rsidR="00F426A5" w:rsidRPr="003628FE">
        <w:rPr>
          <w:rFonts w:cstheme="minorHAnsi"/>
          <w:lang w:val="en-GB"/>
        </w:rPr>
        <w:t>He stressed that there is an opportunity for the C</w:t>
      </w:r>
      <w:r w:rsidR="002F6FFB" w:rsidRPr="003628FE">
        <w:rPr>
          <w:rFonts w:cstheme="minorHAnsi"/>
          <w:lang w:val="en-GB"/>
        </w:rPr>
        <w:t>ommission to build a service in the area of AI for speech</w:t>
      </w:r>
      <w:r w:rsidR="00F426A5" w:rsidRPr="003628FE">
        <w:rPr>
          <w:rFonts w:cstheme="minorHAnsi"/>
          <w:lang w:val="en-GB"/>
        </w:rPr>
        <w:t>-to-</w:t>
      </w:r>
      <w:r w:rsidR="002F6FFB" w:rsidRPr="003628FE">
        <w:rPr>
          <w:rFonts w:cstheme="minorHAnsi"/>
          <w:lang w:val="en-GB"/>
        </w:rPr>
        <w:t xml:space="preserve">text for languages that </w:t>
      </w:r>
      <w:r w:rsidR="007C7956" w:rsidRPr="003628FE">
        <w:rPr>
          <w:rFonts w:cstheme="minorHAnsi"/>
          <w:lang w:val="en-GB"/>
        </w:rPr>
        <w:t>currently are</w:t>
      </w:r>
      <w:r w:rsidR="00F426A5" w:rsidRPr="003628FE">
        <w:rPr>
          <w:rFonts w:cstheme="minorHAnsi"/>
          <w:lang w:val="en-GB"/>
        </w:rPr>
        <w:t xml:space="preserve"> not </w:t>
      </w:r>
      <w:r w:rsidR="007C7956" w:rsidRPr="003628FE">
        <w:rPr>
          <w:rFonts w:cstheme="minorHAnsi"/>
          <w:lang w:val="en-GB"/>
        </w:rPr>
        <w:t>served</w:t>
      </w:r>
      <w:r w:rsidR="00F426A5" w:rsidRPr="003628FE">
        <w:rPr>
          <w:rFonts w:cstheme="minorHAnsi"/>
          <w:lang w:val="en-GB"/>
        </w:rPr>
        <w:t xml:space="preserve"> </w:t>
      </w:r>
      <w:r w:rsidR="007C7956" w:rsidRPr="003628FE">
        <w:rPr>
          <w:rFonts w:cstheme="minorHAnsi"/>
          <w:lang w:val="en-GB"/>
        </w:rPr>
        <w:t xml:space="preserve">well </w:t>
      </w:r>
      <w:r w:rsidR="00F426A5" w:rsidRPr="003628FE">
        <w:rPr>
          <w:rFonts w:cstheme="minorHAnsi"/>
          <w:lang w:val="en-GB"/>
        </w:rPr>
        <w:t xml:space="preserve">by most commercial products available on the market. For example, while </w:t>
      </w:r>
      <w:r w:rsidR="007A4C32" w:rsidRPr="003628FE">
        <w:rPr>
          <w:rFonts w:cstheme="minorHAnsi"/>
          <w:lang w:val="en-GB"/>
        </w:rPr>
        <w:t>French</w:t>
      </w:r>
      <w:r w:rsidR="00F426A5" w:rsidRPr="003628FE">
        <w:rPr>
          <w:rFonts w:cstheme="minorHAnsi"/>
          <w:lang w:val="en-GB"/>
        </w:rPr>
        <w:t>,</w:t>
      </w:r>
      <w:r w:rsidR="007A4C32" w:rsidRPr="003628FE">
        <w:rPr>
          <w:rFonts w:cstheme="minorHAnsi"/>
          <w:lang w:val="en-GB"/>
        </w:rPr>
        <w:t xml:space="preserve"> English</w:t>
      </w:r>
      <w:r w:rsidR="00F426A5" w:rsidRPr="003628FE">
        <w:rPr>
          <w:rFonts w:cstheme="minorHAnsi"/>
          <w:lang w:val="en-GB"/>
        </w:rPr>
        <w:t>,</w:t>
      </w:r>
      <w:r w:rsidR="007A4C32" w:rsidRPr="003628FE">
        <w:rPr>
          <w:rFonts w:cstheme="minorHAnsi"/>
          <w:lang w:val="en-GB"/>
        </w:rPr>
        <w:t xml:space="preserve"> </w:t>
      </w:r>
      <w:r w:rsidR="00EE6D01" w:rsidRPr="003628FE">
        <w:rPr>
          <w:rFonts w:cstheme="minorHAnsi"/>
          <w:lang w:val="en-GB"/>
        </w:rPr>
        <w:t xml:space="preserve">German, </w:t>
      </w:r>
      <w:r w:rsidR="00F426A5" w:rsidRPr="003628FE">
        <w:rPr>
          <w:rFonts w:cstheme="minorHAnsi"/>
          <w:lang w:val="en-GB"/>
        </w:rPr>
        <w:t xml:space="preserve">and </w:t>
      </w:r>
      <w:r w:rsidR="00EE6D01" w:rsidRPr="003628FE">
        <w:rPr>
          <w:rFonts w:cstheme="minorHAnsi"/>
          <w:lang w:val="en-GB"/>
        </w:rPr>
        <w:t xml:space="preserve">Spanish are usually well served, other </w:t>
      </w:r>
      <w:r w:rsidR="00E46825">
        <w:rPr>
          <w:rFonts w:cstheme="minorHAnsi"/>
          <w:lang w:val="en-GB"/>
        </w:rPr>
        <w:t>less popular</w:t>
      </w:r>
      <w:r w:rsidR="00F426A5" w:rsidRPr="003628FE">
        <w:rPr>
          <w:rFonts w:cstheme="minorHAnsi"/>
          <w:lang w:val="en-GB"/>
        </w:rPr>
        <w:t xml:space="preserve"> </w:t>
      </w:r>
      <w:r w:rsidR="00EE6D01" w:rsidRPr="003628FE">
        <w:rPr>
          <w:rFonts w:cstheme="minorHAnsi"/>
          <w:lang w:val="en-GB"/>
        </w:rPr>
        <w:t xml:space="preserve">languages are often not covered. The Commission will continue developing this service </w:t>
      </w:r>
      <w:r w:rsidR="00617DA9">
        <w:rPr>
          <w:rFonts w:cstheme="minorHAnsi"/>
          <w:lang w:val="en-GB"/>
        </w:rPr>
        <w:t xml:space="preserve">to ultimately ensure coverage for all EU official languages. </w:t>
      </w:r>
      <w:proofErr w:type="gramStart"/>
      <w:r w:rsidR="00617DA9">
        <w:rPr>
          <w:rFonts w:cstheme="minorHAnsi"/>
          <w:lang w:val="en-GB"/>
        </w:rPr>
        <w:t>A</w:t>
      </w:r>
      <w:r w:rsidR="00EE6D01" w:rsidRPr="003628FE">
        <w:rPr>
          <w:rFonts w:cstheme="minorHAnsi"/>
          <w:lang w:val="en-GB"/>
        </w:rPr>
        <w:t>t the moment</w:t>
      </w:r>
      <w:proofErr w:type="gramEnd"/>
      <w:r w:rsidR="00EE6D01" w:rsidRPr="003628FE">
        <w:rPr>
          <w:rFonts w:cstheme="minorHAnsi"/>
          <w:lang w:val="en-GB"/>
        </w:rPr>
        <w:t xml:space="preserve">, in order to access </w:t>
      </w:r>
      <w:r w:rsidR="00617DA9">
        <w:rPr>
          <w:rFonts w:cstheme="minorHAnsi"/>
          <w:lang w:val="en-GB"/>
        </w:rPr>
        <w:t>the Commission transcription service</w:t>
      </w:r>
      <w:r w:rsidR="00EE6D01" w:rsidRPr="003628FE">
        <w:rPr>
          <w:rFonts w:cstheme="minorHAnsi"/>
          <w:lang w:val="en-GB"/>
        </w:rPr>
        <w:t xml:space="preserve">, </w:t>
      </w:r>
      <w:r w:rsidR="00617DA9">
        <w:rPr>
          <w:rFonts w:cstheme="minorHAnsi"/>
          <w:lang w:val="en-GB"/>
        </w:rPr>
        <w:t xml:space="preserve">authentication is </w:t>
      </w:r>
      <w:r w:rsidR="009C11C2" w:rsidRPr="003628FE">
        <w:rPr>
          <w:rFonts w:cstheme="minorHAnsi"/>
          <w:lang w:val="en-GB"/>
        </w:rPr>
        <w:t xml:space="preserve">required </w:t>
      </w:r>
      <w:r w:rsidR="00617DA9">
        <w:rPr>
          <w:rFonts w:cstheme="minorHAnsi"/>
          <w:lang w:val="en-GB"/>
        </w:rPr>
        <w:t xml:space="preserve">due to mainly </w:t>
      </w:r>
      <w:r w:rsidR="00EE6D01" w:rsidRPr="003628FE">
        <w:rPr>
          <w:rFonts w:cstheme="minorHAnsi"/>
          <w:lang w:val="en-GB"/>
        </w:rPr>
        <w:t xml:space="preserve">capacity </w:t>
      </w:r>
      <w:r w:rsidR="00617DA9">
        <w:rPr>
          <w:rFonts w:cstheme="minorHAnsi"/>
          <w:lang w:val="en-GB"/>
        </w:rPr>
        <w:t>constraints. P</w:t>
      </w:r>
      <w:r w:rsidR="00EE6D01" w:rsidRPr="003628FE">
        <w:rPr>
          <w:rFonts w:cstheme="minorHAnsi"/>
          <w:lang w:val="en-GB"/>
        </w:rPr>
        <w:t xml:space="preserve">ublic administrations, </w:t>
      </w:r>
      <w:r w:rsidR="009C11C2" w:rsidRPr="003628FE">
        <w:rPr>
          <w:rFonts w:cstheme="minorHAnsi"/>
          <w:lang w:val="en-GB"/>
        </w:rPr>
        <w:t>universities and enterprises</w:t>
      </w:r>
      <w:r w:rsidR="00617DA9">
        <w:rPr>
          <w:rFonts w:cstheme="minorHAnsi"/>
          <w:lang w:val="en-GB"/>
        </w:rPr>
        <w:t xml:space="preserve"> can still use the Commission service following registration and authentication</w:t>
      </w:r>
      <w:r w:rsidR="009C11C2" w:rsidRPr="003628FE">
        <w:rPr>
          <w:rFonts w:cstheme="minorHAnsi"/>
          <w:lang w:val="en-GB"/>
        </w:rPr>
        <w:t xml:space="preserve">. </w:t>
      </w:r>
    </w:p>
    <w:p w14:paraId="5DAB6C7B" w14:textId="77777777" w:rsidR="0010320A" w:rsidRPr="003628FE" w:rsidRDefault="0010320A" w:rsidP="003D0CBF">
      <w:pPr>
        <w:pStyle w:val="ListParagraph"/>
        <w:spacing w:line="276" w:lineRule="auto"/>
        <w:jc w:val="both"/>
        <w:rPr>
          <w:rFonts w:cstheme="minorHAnsi"/>
          <w:lang w:val="en-GB"/>
        </w:rPr>
      </w:pPr>
    </w:p>
    <w:p w14:paraId="04D9B447" w14:textId="0D835549" w:rsidR="00972FA1" w:rsidRPr="003628FE" w:rsidRDefault="00392327" w:rsidP="003D0CBF">
      <w:pPr>
        <w:pStyle w:val="ListParagraph"/>
        <w:numPr>
          <w:ilvl w:val="0"/>
          <w:numId w:val="2"/>
        </w:numPr>
        <w:spacing w:line="276" w:lineRule="auto"/>
        <w:jc w:val="both"/>
        <w:rPr>
          <w:rFonts w:cstheme="minorHAnsi"/>
          <w:lang w:val="en-GB"/>
        </w:rPr>
      </w:pPr>
      <w:r>
        <w:rPr>
          <w:rFonts w:cstheme="minorHAnsi"/>
          <w:b/>
          <w:lang w:val="en-GB"/>
        </w:rPr>
        <w:t>A</w:t>
      </w:r>
      <w:r w:rsidR="00972FA1" w:rsidRPr="003628FE">
        <w:rPr>
          <w:rFonts w:cstheme="minorHAnsi"/>
          <w:lang w:val="en-GB"/>
        </w:rPr>
        <w:t xml:space="preserve"> Regional Te</w:t>
      </w:r>
      <w:r w:rsidR="00EE6D01" w:rsidRPr="003628FE">
        <w:rPr>
          <w:rFonts w:cstheme="minorHAnsi"/>
          <w:lang w:val="en-GB"/>
        </w:rPr>
        <w:t xml:space="preserve">chnology Officer (Microsoft) gave </w:t>
      </w:r>
      <w:r w:rsidR="00EF5D88">
        <w:rPr>
          <w:rFonts w:cstheme="minorHAnsi"/>
          <w:lang w:val="en-GB"/>
        </w:rPr>
        <w:t xml:space="preserve">an </w:t>
      </w:r>
      <w:r w:rsidR="00EE6D01" w:rsidRPr="003628FE">
        <w:rPr>
          <w:rFonts w:cstheme="minorHAnsi"/>
          <w:lang w:val="en-GB"/>
        </w:rPr>
        <w:t>engaging practical demonstration o</w:t>
      </w:r>
      <w:r w:rsidR="00A32E8B">
        <w:rPr>
          <w:rFonts w:cstheme="minorHAnsi"/>
          <w:lang w:val="en-GB"/>
        </w:rPr>
        <w:t>f</w:t>
      </w:r>
      <w:r w:rsidR="00EE6D01" w:rsidRPr="003628FE">
        <w:rPr>
          <w:rFonts w:cstheme="minorHAnsi"/>
          <w:lang w:val="en-GB"/>
        </w:rPr>
        <w:t xml:space="preserve"> the different </w:t>
      </w:r>
      <w:r w:rsidR="00A32E8B">
        <w:rPr>
          <w:rFonts w:cstheme="minorHAnsi"/>
          <w:lang w:val="en-GB"/>
        </w:rPr>
        <w:t xml:space="preserve">transcription </w:t>
      </w:r>
      <w:r w:rsidR="00EE6D01" w:rsidRPr="003628FE">
        <w:rPr>
          <w:rFonts w:cstheme="minorHAnsi"/>
          <w:lang w:val="en-GB"/>
        </w:rPr>
        <w:t xml:space="preserve">services provided by Microsoft </w:t>
      </w:r>
      <w:r w:rsidR="00A32E8B">
        <w:rPr>
          <w:rFonts w:cstheme="minorHAnsi"/>
          <w:lang w:val="en-GB"/>
        </w:rPr>
        <w:t xml:space="preserve">(based on the Microsoft Azure cloud). </w:t>
      </w:r>
      <w:r>
        <w:rPr>
          <w:rFonts w:cstheme="minorHAnsi"/>
          <w:lang w:val="en-GB"/>
        </w:rPr>
        <w:t>The speaker</w:t>
      </w:r>
      <w:r w:rsidRPr="003628FE">
        <w:rPr>
          <w:rFonts w:cstheme="minorHAnsi"/>
          <w:lang w:val="en-GB"/>
        </w:rPr>
        <w:t xml:space="preserve"> </w:t>
      </w:r>
      <w:r w:rsidR="0010320A" w:rsidRPr="003628FE">
        <w:rPr>
          <w:rFonts w:cstheme="minorHAnsi"/>
          <w:lang w:val="en-GB"/>
        </w:rPr>
        <w:t xml:space="preserve">pointed out that there are many well-known </w:t>
      </w:r>
      <w:r w:rsidR="00F426A5" w:rsidRPr="003628FE">
        <w:rPr>
          <w:rFonts w:cstheme="minorHAnsi"/>
          <w:lang w:val="en-GB"/>
        </w:rPr>
        <w:t xml:space="preserve">commercial </w:t>
      </w:r>
      <w:r w:rsidR="0010320A" w:rsidRPr="003628FE">
        <w:rPr>
          <w:rFonts w:cstheme="minorHAnsi"/>
          <w:lang w:val="en-GB"/>
        </w:rPr>
        <w:t>applications we are familiar with, such as forms of conversational AI (bots and personal assistants)</w:t>
      </w:r>
      <w:r w:rsidR="00A32E8B">
        <w:rPr>
          <w:rFonts w:cstheme="minorHAnsi"/>
          <w:lang w:val="en-GB"/>
        </w:rPr>
        <w:t xml:space="preserve">. As </w:t>
      </w:r>
      <w:r w:rsidR="00F426A5" w:rsidRPr="003628FE">
        <w:rPr>
          <w:rFonts w:cstheme="minorHAnsi"/>
          <w:lang w:val="en-GB"/>
        </w:rPr>
        <w:t>speech and conversation are</w:t>
      </w:r>
      <w:r w:rsidR="0010320A" w:rsidRPr="003628FE">
        <w:rPr>
          <w:rFonts w:cstheme="minorHAnsi"/>
          <w:lang w:val="en-GB"/>
        </w:rPr>
        <w:t xml:space="preserve"> </w:t>
      </w:r>
      <w:r w:rsidR="00F426A5" w:rsidRPr="003628FE">
        <w:rPr>
          <w:rFonts w:cstheme="minorHAnsi"/>
          <w:lang w:val="en-GB"/>
        </w:rPr>
        <w:t>very much</w:t>
      </w:r>
      <w:r w:rsidR="0010320A" w:rsidRPr="003628FE">
        <w:rPr>
          <w:rFonts w:cstheme="minorHAnsi"/>
          <w:lang w:val="en-GB"/>
        </w:rPr>
        <w:t xml:space="preserve"> crucial element</w:t>
      </w:r>
      <w:r w:rsidR="00F426A5" w:rsidRPr="003628FE">
        <w:rPr>
          <w:rFonts w:cstheme="minorHAnsi"/>
          <w:lang w:val="en-GB"/>
        </w:rPr>
        <w:t xml:space="preserve">s when it comes to </w:t>
      </w:r>
      <w:r w:rsidR="00A32E8B">
        <w:rPr>
          <w:rFonts w:cstheme="minorHAnsi"/>
          <w:lang w:val="en-GB"/>
        </w:rPr>
        <w:t>judicial proceedings</w:t>
      </w:r>
      <w:r w:rsidR="00F426A5" w:rsidRPr="003628FE">
        <w:rPr>
          <w:rFonts w:cstheme="minorHAnsi"/>
          <w:lang w:val="en-GB"/>
        </w:rPr>
        <w:t>,</w:t>
      </w:r>
      <w:r w:rsidR="0010320A" w:rsidRPr="003628FE">
        <w:rPr>
          <w:rFonts w:cstheme="minorHAnsi"/>
          <w:lang w:val="en-GB"/>
        </w:rPr>
        <w:t xml:space="preserve"> these services and tools are relevant for </w:t>
      </w:r>
      <w:r w:rsidR="00F426A5" w:rsidRPr="003628FE">
        <w:rPr>
          <w:rFonts w:cstheme="minorHAnsi"/>
          <w:lang w:val="en-GB"/>
        </w:rPr>
        <w:t xml:space="preserve">the justice field </w:t>
      </w:r>
      <w:r w:rsidR="007C7956" w:rsidRPr="003628FE">
        <w:rPr>
          <w:rFonts w:cstheme="minorHAnsi"/>
          <w:lang w:val="en-GB"/>
        </w:rPr>
        <w:t xml:space="preserve">as well. To provide a practical example, </w:t>
      </w:r>
      <w:r w:rsidR="00D06A1A">
        <w:rPr>
          <w:rFonts w:cstheme="minorHAnsi"/>
          <w:lang w:val="en-GB"/>
        </w:rPr>
        <w:t>the representative</w:t>
      </w:r>
      <w:r w:rsidR="0010320A" w:rsidRPr="003628FE">
        <w:rPr>
          <w:rFonts w:cstheme="minorHAnsi"/>
          <w:lang w:val="en-GB"/>
        </w:rPr>
        <w:t xml:space="preserve"> </w:t>
      </w:r>
      <w:r w:rsidR="00A32E8B">
        <w:rPr>
          <w:rFonts w:cstheme="minorHAnsi"/>
          <w:lang w:val="en-GB"/>
        </w:rPr>
        <w:t xml:space="preserve">noted Microsoft’s ongoing collaboration with the </w:t>
      </w:r>
      <w:r w:rsidR="0010320A" w:rsidRPr="003628FE">
        <w:rPr>
          <w:rFonts w:cstheme="minorHAnsi"/>
          <w:lang w:val="en-GB"/>
        </w:rPr>
        <w:t xml:space="preserve">European Parliament. </w:t>
      </w:r>
    </w:p>
    <w:p w14:paraId="3270F4C8" w14:textId="6D049876" w:rsidR="00972FA1" w:rsidRPr="003628FE" w:rsidRDefault="007F40BD" w:rsidP="003D0CBF">
      <w:pPr>
        <w:spacing w:line="276" w:lineRule="auto"/>
        <w:jc w:val="both"/>
        <w:rPr>
          <w:rFonts w:cstheme="minorHAnsi"/>
          <w:lang w:val="en-GB"/>
        </w:rPr>
      </w:pPr>
      <w:r w:rsidRPr="003628FE">
        <w:rPr>
          <w:rFonts w:cstheme="minorHAnsi"/>
          <w:lang w:val="en-GB"/>
        </w:rPr>
        <w:t>After the coffee break, four Member States had the opportunity to share</w:t>
      </w:r>
      <w:r w:rsidR="00F426A5" w:rsidRPr="003628FE">
        <w:rPr>
          <w:rFonts w:cstheme="minorHAnsi"/>
          <w:lang w:val="en-GB"/>
        </w:rPr>
        <w:t xml:space="preserve"> their </w:t>
      </w:r>
      <w:r w:rsidR="00B24B92">
        <w:rPr>
          <w:rFonts w:cstheme="minorHAnsi"/>
          <w:lang w:val="en-GB"/>
        </w:rPr>
        <w:t>experiences</w:t>
      </w:r>
      <w:r w:rsidR="00F426A5" w:rsidRPr="003628FE">
        <w:rPr>
          <w:rFonts w:cstheme="minorHAnsi"/>
          <w:lang w:val="en-GB"/>
        </w:rPr>
        <w:t>:</w:t>
      </w:r>
    </w:p>
    <w:p w14:paraId="371DAE30" w14:textId="1FB1F5C1" w:rsidR="00972FA1" w:rsidRPr="003628FE" w:rsidRDefault="008518CD" w:rsidP="003D0CBF">
      <w:pPr>
        <w:pStyle w:val="ListParagraph"/>
        <w:numPr>
          <w:ilvl w:val="0"/>
          <w:numId w:val="1"/>
        </w:numPr>
        <w:spacing w:line="276" w:lineRule="auto"/>
        <w:jc w:val="both"/>
        <w:rPr>
          <w:rFonts w:cstheme="minorHAnsi"/>
          <w:lang w:val="en-GB"/>
        </w:rPr>
      </w:pPr>
      <w:r>
        <w:rPr>
          <w:rFonts w:cstheme="minorHAnsi"/>
          <w:b/>
          <w:bCs/>
          <w:spacing w:val="20"/>
          <w:lang w:val="en-GB"/>
        </w:rPr>
        <w:t>A representative from Portugal</w:t>
      </w:r>
      <w:r w:rsidR="0010320A" w:rsidRPr="003628FE">
        <w:rPr>
          <w:rFonts w:cstheme="minorHAnsi"/>
          <w:lang w:val="en-GB"/>
        </w:rPr>
        <w:t xml:space="preserve"> talked about the recording of proceedings and the documentation of the evidence gathered by the court. </w:t>
      </w:r>
      <w:r>
        <w:rPr>
          <w:rFonts w:cstheme="minorHAnsi"/>
          <w:lang w:val="en-GB"/>
        </w:rPr>
        <w:t>The</w:t>
      </w:r>
      <w:r w:rsidR="00C04657">
        <w:rPr>
          <w:rFonts w:cstheme="minorHAnsi"/>
          <w:lang w:val="en-GB"/>
        </w:rPr>
        <w:t xml:space="preserve"> </w:t>
      </w:r>
      <w:r w:rsidR="00217EE2">
        <w:rPr>
          <w:rFonts w:cstheme="minorHAnsi"/>
          <w:lang w:val="en-GB"/>
        </w:rPr>
        <w:t>person</w:t>
      </w:r>
      <w:r w:rsidRPr="003628FE">
        <w:rPr>
          <w:rFonts w:cstheme="minorHAnsi"/>
          <w:lang w:val="en-GB"/>
        </w:rPr>
        <w:t xml:space="preserve"> </w:t>
      </w:r>
      <w:r w:rsidR="0010320A" w:rsidRPr="003628FE">
        <w:rPr>
          <w:rFonts w:cstheme="minorHAnsi"/>
          <w:lang w:val="en-GB"/>
        </w:rPr>
        <w:t xml:space="preserve">presented the GAVTA </w:t>
      </w:r>
      <w:r w:rsidR="0010320A" w:rsidRPr="003628FE">
        <w:rPr>
          <w:rFonts w:cstheme="minorHAnsi"/>
          <w:lang w:val="en-GB"/>
        </w:rPr>
        <w:lastRenderedPageBreak/>
        <w:t>project</w:t>
      </w:r>
      <w:r w:rsidR="007C7956" w:rsidRPr="003628FE">
        <w:rPr>
          <w:rFonts w:cstheme="minorHAnsi"/>
          <w:lang w:val="en-GB"/>
        </w:rPr>
        <w:t>,</w:t>
      </w:r>
      <w:r w:rsidR="0010320A" w:rsidRPr="003628FE">
        <w:rPr>
          <w:rFonts w:cstheme="minorHAnsi"/>
          <w:lang w:val="en-GB"/>
        </w:rPr>
        <w:t xml:space="preserve"> which </w:t>
      </w:r>
      <w:r w:rsidR="00B86360" w:rsidRPr="003628FE">
        <w:rPr>
          <w:rFonts w:cstheme="minorHAnsi"/>
          <w:lang w:val="en-GB"/>
        </w:rPr>
        <w:t>should</w:t>
      </w:r>
      <w:r w:rsidR="0010320A" w:rsidRPr="003628FE">
        <w:rPr>
          <w:rFonts w:cstheme="minorHAnsi"/>
          <w:lang w:val="en-GB"/>
        </w:rPr>
        <w:t xml:space="preserve"> be implemented by the end of this </w:t>
      </w:r>
      <w:r w:rsidR="00E40F3A" w:rsidRPr="003628FE">
        <w:rPr>
          <w:rFonts w:cstheme="minorHAnsi"/>
          <w:lang w:val="en-GB"/>
        </w:rPr>
        <w:t>year and</w:t>
      </w:r>
      <w:r w:rsidR="0010320A" w:rsidRPr="003628FE">
        <w:rPr>
          <w:rFonts w:cstheme="minorHAnsi"/>
          <w:lang w:val="en-GB"/>
        </w:rPr>
        <w:t xml:space="preserve"> aims at developing audio an</w:t>
      </w:r>
      <w:r w:rsidR="00F426A5" w:rsidRPr="003628FE">
        <w:rPr>
          <w:rFonts w:cstheme="minorHAnsi"/>
          <w:lang w:val="en-GB"/>
        </w:rPr>
        <w:t>d video automatic transcription.</w:t>
      </w:r>
    </w:p>
    <w:p w14:paraId="254A7C4D" w14:textId="62A64DF6" w:rsidR="00972FA1" w:rsidRPr="003628FE" w:rsidRDefault="00843421" w:rsidP="003D0CBF">
      <w:pPr>
        <w:pStyle w:val="ListParagraph"/>
        <w:numPr>
          <w:ilvl w:val="0"/>
          <w:numId w:val="1"/>
        </w:numPr>
        <w:spacing w:line="276" w:lineRule="auto"/>
        <w:jc w:val="both"/>
        <w:rPr>
          <w:rFonts w:cstheme="minorHAnsi"/>
          <w:lang w:val="en-GB"/>
        </w:rPr>
      </w:pPr>
      <w:r w:rsidRPr="00E40F3A">
        <w:rPr>
          <w:rFonts w:cstheme="minorHAnsi"/>
          <w:bCs/>
          <w:lang w:val="en-GB"/>
        </w:rPr>
        <w:t>A</w:t>
      </w:r>
      <w:r w:rsidR="0010320A" w:rsidRPr="00217EE2">
        <w:rPr>
          <w:rFonts w:cstheme="minorHAnsi"/>
          <w:bCs/>
          <w:lang w:val="en-GB"/>
        </w:rPr>
        <w:t xml:space="preserve"> </w:t>
      </w:r>
      <w:r w:rsidR="0010320A" w:rsidRPr="003628FE">
        <w:rPr>
          <w:rFonts w:cstheme="minorHAnsi"/>
          <w:lang w:val="en-GB"/>
        </w:rPr>
        <w:t xml:space="preserve">lawyer and IT strategist at the Swedish National Courts Administration, presented the Swedish court system and its challenges when </w:t>
      </w:r>
      <w:r w:rsidR="007C7956" w:rsidRPr="003628FE">
        <w:rPr>
          <w:rFonts w:cstheme="minorHAnsi"/>
          <w:lang w:val="en-GB"/>
        </w:rPr>
        <w:t>it</w:t>
      </w:r>
      <w:r w:rsidR="0010320A" w:rsidRPr="003628FE">
        <w:rPr>
          <w:rFonts w:cstheme="minorHAnsi"/>
          <w:lang w:val="en-GB"/>
        </w:rPr>
        <w:t xml:space="preserve"> comes to managing the heavy workload presented by the need to navigate case-related</w:t>
      </w:r>
      <w:r w:rsidR="007C7956" w:rsidRPr="003628FE">
        <w:rPr>
          <w:rFonts w:cstheme="minorHAnsi"/>
          <w:lang w:val="en-GB"/>
        </w:rPr>
        <w:t>,</w:t>
      </w:r>
      <w:r w:rsidR="0010320A" w:rsidRPr="003628FE">
        <w:rPr>
          <w:rFonts w:cstheme="minorHAnsi"/>
          <w:lang w:val="en-GB"/>
        </w:rPr>
        <w:t xml:space="preserve"> extensive</w:t>
      </w:r>
      <w:r w:rsidR="007C7956" w:rsidRPr="003628FE">
        <w:rPr>
          <w:rFonts w:cstheme="minorHAnsi"/>
          <w:lang w:val="en-GB"/>
        </w:rPr>
        <w:t>,</w:t>
      </w:r>
      <w:r w:rsidR="0010320A" w:rsidRPr="003628FE">
        <w:rPr>
          <w:rFonts w:cstheme="minorHAnsi"/>
          <w:lang w:val="en-GB"/>
        </w:rPr>
        <w:t xml:space="preserve"> recorded material. </w:t>
      </w:r>
      <w:r w:rsidR="00B86360" w:rsidRPr="003628FE">
        <w:rPr>
          <w:rFonts w:cstheme="minorHAnsi"/>
          <w:lang w:val="en-GB"/>
        </w:rPr>
        <w:t xml:space="preserve">As recommended future developments in this field, </w:t>
      </w:r>
      <w:r w:rsidR="00217EE2">
        <w:rPr>
          <w:rFonts w:cstheme="minorHAnsi"/>
          <w:lang w:val="en-GB"/>
        </w:rPr>
        <w:t>the Swedish representative</w:t>
      </w:r>
      <w:r w:rsidR="00BC775D" w:rsidRPr="003628FE">
        <w:rPr>
          <w:rFonts w:cstheme="minorHAnsi"/>
          <w:lang w:val="en-GB"/>
        </w:rPr>
        <w:t xml:space="preserve"> </w:t>
      </w:r>
      <w:r w:rsidR="00B86360" w:rsidRPr="003628FE">
        <w:rPr>
          <w:rFonts w:cstheme="minorHAnsi"/>
          <w:lang w:val="en-GB"/>
        </w:rPr>
        <w:t xml:space="preserve">highlighted the need to work on real time translation and to guarantee </w:t>
      </w:r>
      <w:r w:rsidR="000F0C1E">
        <w:rPr>
          <w:rFonts w:cstheme="minorHAnsi"/>
          <w:lang w:val="en-GB"/>
        </w:rPr>
        <w:t xml:space="preserve">the security of </w:t>
      </w:r>
      <w:r w:rsidR="00B86360" w:rsidRPr="003628FE">
        <w:rPr>
          <w:rFonts w:cstheme="minorHAnsi"/>
          <w:lang w:val="en-GB"/>
        </w:rPr>
        <w:t>cloud</w:t>
      </w:r>
      <w:r w:rsidR="000F0C1E">
        <w:rPr>
          <w:rFonts w:cstheme="minorHAnsi"/>
          <w:lang w:val="en-GB"/>
        </w:rPr>
        <w:t xml:space="preserve">-based </w:t>
      </w:r>
      <w:r w:rsidR="00B86360" w:rsidRPr="003628FE">
        <w:rPr>
          <w:rFonts w:cstheme="minorHAnsi"/>
          <w:lang w:val="en-GB"/>
        </w:rPr>
        <w:t>services.</w:t>
      </w:r>
    </w:p>
    <w:p w14:paraId="70A33443" w14:textId="4164986A" w:rsidR="005A44C3" w:rsidRPr="003628FE" w:rsidRDefault="00821B8A" w:rsidP="003D0CBF">
      <w:pPr>
        <w:pStyle w:val="ListParagraph"/>
        <w:numPr>
          <w:ilvl w:val="0"/>
          <w:numId w:val="1"/>
        </w:numPr>
        <w:spacing w:line="276" w:lineRule="auto"/>
        <w:jc w:val="both"/>
        <w:rPr>
          <w:rFonts w:cstheme="minorHAnsi"/>
          <w:lang w:val="en-GB"/>
        </w:rPr>
      </w:pPr>
      <w:r w:rsidRPr="00E40F3A">
        <w:rPr>
          <w:rFonts w:cstheme="minorHAnsi"/>
          <w:bCs/>
          <w:lang w:val="en-GB"/>
        </w:rPr>
        <w:t>The</w:t>
      </w:r>
      <w:r w:rsidR="00F426A5" w:rsidRPr="003628FE">
        <w:rPr>
          <w:rFonts w:cstheme="minorHAnsi"/>
          <w:lang w:val="en-GB"/>
        </w:rPr>
        <w:t xml:space="preserve"> Head of Area of D.G. for Digital Transformation of the Justice Administration (Spain) </w:t>
      </w:r>
      <w:r w:rsidR="00B86360" w:rsidRPr="003628FE">
        <w:rPr>
          <w:rFonts w:cstheme="minorHAnsi"/>
          <w:lang w:val="en-GB"/>
        </w:rPr>
        <w:t>presented their initiatives to improve justice through technology</w:t>
      </w:r>
      <w:r w:rsidR="00DB2BAC" w:rsidRPr="003628FE">
        <w:rPr>
          <w:rFonts w:cstheme="minorHAnsi"/>
          <w:lang w:val="en-GB"/>
        </w:rPr>
        <w:t xml:space="preserve">. </w:t>
      </w:r>
      <w:r>
        <w:rPr>
          <w:rFonts w:cstheme="minorHAnsi"/>
          <w:lang w:val="en-GB"/>
        </w:rPr>
        <w:t>The</w:t>
      </w:r>
      <w:r w:rsidR="00217EE2">
        <w:rPr>
          <w:rFonts w:cstheme="minorHAnsi"/>
          <w:lang w:val="en-GB"/>
        </w:rPr>
        <w:t xml:space="preserve"> Spanish representative</w:t>
      </w:r>
      <w:r w:rsidRPr="003628FE">
        <w:rPr>
          <w:rFonts w:cstheme="minorHAnsi"/>
          <w:lang w:val="en-GB"/>
        </w:rPr>
        <w:t xml:space="preserve"> </w:t>
      </w:r>
      <w:r w:rsidR="00DB2BAC" w:rsidRPr="003628FE">
        <w:rPr>
          <w:rFonts w:cstheme="minorHAnsi"/>
          <w:lang w:val="en-GB"/>
        </w:rPr>
        <w:t>report</w:t>
      </w:r>
      <w:r w:rsidR="00F426A5" w:rsidRPr="003628FE">
        <w:rPr>
          <w:rFonts w:cstheme="minorHAnsi"/>
          <w:lang w:val="en-GB"/>
        </w:rPr>
        <w:t>ed</w:t>
      </w:r>
      <w:r w:rsidR="00DB2BAC" w:rsidRPr="003628FE">
        <w:rPr>
          <w:rFonts w:cstheme="minorHAnsi"/>
          <w:lang w:val="en-GB"/>
        </w:rPr>
        <w:t xml:space="preserve"> great benefit</w:t>
      </w:r>
      <w:r w:rsidR="00F426A5" w:rsidRPr="003628FE">
        <w:rPr>
          <w:rFonts w:cstheme="minorHAnsi"/>
          <w:lang w:val="en-GB"/>
        </w:rPr>
        <w:t>s</w:t>
      </w:r>
      <w:r w:rsidR="00DB2BAC" w:rsidRPr="003628FE">
        <w:rPr>
          <w:rFonts w:cstheme="minorHAnsi"/>
          <w:lang w:val="en-GB"/>
        </w:rPr>
        <w:t xml:space="preserve"> from the adoption of speech-to-text technologies in the justice field and express</w:t>
      </w:r>
      <w:r w:rsidR="00F426A5" w:rsidRPr="003628FE">
        <w:rPr>
          <w:rFonts w:cstheme="minorHAnsi"/>
          <w:lang w:val="en-GB"/>
        </w:rPr>
        <w:t>ed</w:t>
      </w:r>
      <w:r w:rsidR="00DB2BAC" w:rsidRPr="003628FE">
        <w:rPr>
          <w:rFonts w:cstheme="minorHAnsi"/>
          <w:lang w:val="en-GB"/>
        </w:rPr>
        <w:t xml:space="preserve"> </w:t>
      </w:r>
      <w:r w:rsidR="00F426A5" w:rsidRPr="003628FE">
        <w:rPr>
          <w:rFonts w:cstheme="minorHAnsi"/>
          <w:lang w:val="en-GB"/>
        </w:rPr>
        <w:t>the</w:t>
      </w:r>
      <w:r w:rsidR="00DB2BAC" w:rsidRPr="003628FE">
        <w:rPr>
          <w:rFonts w:cstheme="minorHAnsi"/>
          <w:lang w:val="en-GB"/>
        </w:rPr>
        <w:t xml:space="preserve"> commitment to </w:t>
      </w:r>
      <w:r w:rsidR="00F426A5" w:rsidRPr="003628FE">
        <w:rPr>
          <w:rFonts w:cstheme="minorHAnsi"/>
          <w:lang w:val="en-GB"/>
        </w:rPr>
        <w:t>expand the use of said technologies</w:t>
      </w:r>
      <w:r w:rsidR="007C7956" w:rsidRPr="003628FE">
        <w:rPr>
          <w:rFonts w:cstheme="minorHAnsi"/>
          <w:lang w:val="en-GB"/>
        </w:rPr>
        <w:t xml:space="preserve"> further </w:t>
      </w:r>
      <w:r w:rsidR="00F426A5" w:rsidRPr="003628FE">
        <w:rPr>
          <w:rFonts w:cstheme="minorHAnsi"/>
          <w:lang w:val="en-GB"/>
        </w:rPr>
        <w:t xml:space="preserve">in the upcoming years. </w:t>
      </w:r>
      <w:r w:rsidR="00DB2BAC" w:rsidRPr="003628FE">
        <w:rPr>
          <w:rFonts w:cstheme="minorHAnsi"/>
          <w:lang w:val="en-GB"/>
        </w:rPr>
        <w:t xml:space="preserve"> </w:t>
      </w:r>
    </w:p>
    <w:p w14:paraId="2E4A4856" w14:textId="40E85EC6" w:rsidR="00B86360" w:rsidRPr="00B02ED7" w:rsidRDefault="00937F89" w:rsidP="00B02ED7">
      <w:pPr>
        <w:pStyle w:val="ListParagraph"/>
        <w:numPr>
          <w:ilvl w:val="0"/>
          <w:numId w:val="1"/>
        </w:numPr>
        <w:spacing w:line="276" w:lineRule="auto"/>
        <w:jc w:val="both"/>
        <w:rPr>
          <w:rFonts w:cstheme="minorHAnsi"/>
          <w:color w:val="000000"/>
          <w:lang w:val="en-GB"/>
        </w:rPr>
      </w:pPr>
      <w:r>
        <w:rPr>
          <w:rFonts w:cstheme="minorHAnsi"/>
          <w:b/>
          <w:bCs/>
          <w:color w:val="000000"/>
          <w:lang w:val="en-GB"/>
        </w:rPr>
        <w:t>Representatives from Croatia</w:t>
      </w:r>
      <w:r w:rsidR="00F426A5" w:rsidRPr="00B02ED7">
        <w:rPr>
          <w:rFonts w:cstheme="minorHAnsi"/>
          <w:color w:val="000000"/>
          <w:lang w:val="en-GB"/>
        </w:rPr>
        <w:t xml:space="preserve"> </w:t>
      </w:r>
      <w:r w:rsidR="00B86360" w:rsidRPr="00B02ED7">
        <w:rPr>
          <w:rFonts w:cstheme="minorHAnsi"/>
          <w:lang w:val="en-GB"/>
        </w:rPr>
        <w:t xml:space="preserve">talked about the “Newton dictate” software used </w:t>
      </w:r>
      <w:r w:rsidR="00DE61F0">
        <w:rPr>
          <w:rFonts w:cstheme="minorHAnsi"/>
          <w:lang w:val="en-GB"/>
        </w:rPr>
        <w:t xml:space="preserve">in Croatia </w:t>
      </w:r>
      <w:r w:rsidR="00B86360" w:rsidRPr="00B02ED7">
        <w:rPr>
          <w:rFonts w:cstheme="minorHAnsi"/>
          <w:lang w:val="en-GB"/>
        </w:rPr>
        <w:t>to transcribe spoken language into text in real time</w:t>
      </w:r>
      <w:r w:rsidR="007C7956" w:rsidRPr="00B02ED7">
        <w:rPr>
          <w:rFonts w:cstheme="minorHAnsi"/>
          <w:lang w:val="en-GB"/>
        </w:rPr>
        <w:t xml:space="preserve">. </w:t>
      </w:r>
      <w:r w:rsidR="00DE61F0">
        <w:rPr>
          <w:rFonts w:cstheme="minorHAnsi"/>
          <w:lang w:val="en-GB"/>
        </w:rPr>
        <w:t xml:space="preserve">The tool also provides </w:t>
      </w:r>
      <w:r w:rsidR="007C7956" w:rsidRPr="00B02ED7">
        <w:rPr>
          <w:rFonts w:cstheme="minorHAnsi"/>
          <w:lang w:val="en-GB"/>
        </w:rPr>
        <w:t>several other options, such as t</w:t>
      </w:r>
      <w:r w:rsidR="00B86360" w:rsidRPr="00B02ED7">
        <w:rPr>
          <w:rFonts w:cstheme="minorHAnsi"/>
          <w:lang w:val="en-GB"/>
        </w:rPr>
        <w:t xml:space="preserve">ext-to-speech for reading texts on the web adapted for </w:t>
      </w:r>
      <w:r w:rsidR="00DE61F0">
        <w:rPr>
          <w:rFonts w:cstheme="minorHAnsi"/>
          <w:lang w:val="en-GB"/>
        </w:rPr>
        <w:t>visually impaired individuals</w:t>
      </w:r>
      <w:r w:rsidR="00B86360" w:rsidRPr="00B02ED7">
        <w:rPr>
          <w:rFonts w:cstheme="minorHAnsi"/>
          <w:lang w:val="en-GB"/>
        </w:rPr>
        <w:t xml:space="preserve">. </w:t>
      </w:r>
      <w:r w:rsidR="00DE61F0">
        <w:rPr>
          <w:rFonts w:cstheme="minorHAnsi"/>
          <w:lang w:val="en-GB"/>
        </w:rPr>
        <w:t>The speakers</w:t>
      </w:r>
      <w:r w:rsidR="00B86360" w:rsidRPr="00B02ED7">
        <w:rPr>
          <w:rFonts w:cstheme="minorHAnsi"/>
          <w:lang w:val="en-GB"/>
        </w:rPr>
        <w:t xml:space="preserve"> highlighted </w:t>
      </w:r>
      <w:r w:rsidR="00DE61F0">
        <w:rPr>
          <w:rFonts w:cstheme="minorHAnsi"/>
          <w:lang w:val="en-GB"/>
        </w:rPr>
        <w:t xml:space="preserve">the </w:t>
      </w:r>
      <w:r w:rsidR="00B86360" w:rsidRPr="00B02ED7">
        <w:rPr>
          <w:rFonts w:cstheme="minorHAnsi"/>
          <w:lang w:val="en-GB"/>
        </w:rPr>
        <w:t xml:space="preserve">benefits </w:t>
      </w:r>
      <w:r w:rsidR="00DB2BAC" w:rsidRPr="00B02ED7">
        <w:rPr>
          <w:rFonts w:cstheme="minorHAnsi"/>
          <w:lang w:val="en-GB"/>
        </w:rPr>
        <w:t xml:space="preserve">of using speech-to-text solutions, such as increased efficiency in information management. </w:t>
      </w:r>
    </w:p>
    <w:p w14:paraId="1FD251F6" w14:textId="79BBEF6A" w:rsidR="007F4556" w:rsidRPr="003628FE" w:rsidRDefault="58AF4115" w:rsidP="58AF4115">
      <w:pPr>
        <w:spacing w:line="276" w:lineRule="auto"/>
        <w:jc w:val="both"/>
        <w:rPr>
          <w:lang w:val="en-GB"/>
        </w:rPr>
      </w:pPr>
      <w:r w:rsidRPr="003628FE">
        <w:rPr>
          <w:lang w:val="en-GB"/>
        </w:rPr>
        <w:t xml:space="preserve">The </w:t>
      </w:r>
      <w:r w:rsidR="004D5091">
        <w:rPr>
          <w:lang w:val="en-GB"/>
        </w:rPr>
        <w:t xml:space="preserve">webinar </w:t>
      </w:r>
      <w:r w:rsidRPr="003628FE">
        <w:rPr>
          <w:lang w:val="en-GB"/>
        </w:rPr>
        <w:t xml:space="preserve">ended with a lively Q&amp;A session that focused on current challenges and opportunities when it comes to speech-to-text and text-to-speech in the justice field. The following issues were raised: </w:t>
      </w:r>
    </w:p>
    <w:p w14:paraId="326BB957" w14:textId="39DCA42D" w:rsidR="00F224B2" w:rsidRPr="003628FE" w:rsidRDefault="58AF4115" w:rsidP="58AF4115">
      <w:pPr>
        <w:pStyle w:val="ListParagraph"/>
        <w:numPr>
          <w:ilvl w:val="0"/>
          <w:numId w:val="1"/>
        </w:numPr>
        <w:spacing w:line="276" w:lineRule="auto"/>
        <w:jc w:val="both"/>
        <w:rPr>
          <w:lang w:val="en-GB"/>
        </w:rPr>
      </w:pPr>
      <w:r w:rsidRPr="003628FE">
        <w:rPr>
          <w:lang w:val="en-GB"/>
        </w:rPr>
        <w:t xml:space="preserve">Limited investments and initiatives to develop such tools for the </w:t>
      </w:r>
      <w:r w:rsidR="00DE61F0">
        <w:rPr>
          <w:lang w:val="en-GB"/>
        </w:rPr>
        <w:t xml:space="preserve">less popular </w:t>
      </w:r>
      <w:r w:rsidRPr="003628FE">
        <w:rPr>
          <w:lang w:val="en-GB"/>
        </w:rPr>
        <w:t xml:space="preserve">languages and sign language were recognized by the participants, as well as the need to build upon the variety of projects already existing and being </w:t>
      </w:r>
      <w:proofErr w:type="gramStart"/>
      <w:r w:rsidRPr="003628FE">
        <w:rPr>
          <w:lang w:val="en-GB"/>
        </w:rPr>
        <w:t>developed;</w:t>
      </w:r>
      <w:proofErr w:type="gramEnd"/>
    </w:p>
    <w:p w14:paraId="3FB9AA51" w14:textId="0AB6AC3B" w:rsidR="00F224B2" w:rsidRPr="003628FE" w:rsidRDefault="58AF4115" w:rsidP="58AF4115">
      <w:pPr>
        <w:pStyle w:val="ListParagraph"/>
        <w:numPr>
          <w:ilvl w:val="0"/>
          <w:numId w:val="1"/>
        </w:numPr>
        <w:spacing w:line="276" w:lineRule="auto"/>
        <w:jc w:val="both"/>
        <w:rPr>
          <w:lang w:val="en-GB"/>
        </w:rPr>
      </w:pPr>
      <w:r w:rsidRPr="003628FE">
        <w:rPr>
          <w:lang w:val="en-GB"/>
        </w:rPr>
        <w:t xml:space="preserve">The issue of limited number of customized solutions in the justice field was noted, though in the exchanges with the presenters, </w:t>
      </w:r>
      <w:r w:rsidR="00DE61F0">
        <w:rPr>
          <w:lang w:val="en-GB"/>
        </w:rPr>
        <w:t xml:space="preserve">there was evidence consensus </w:t>
      </w:r>
      <w:r w:rsidRPr="003628FE">
        <w:rPr>
          <w:lang w:val="en-GB"/>
        </w:rPr>
        <w:t xml:space="preserve">that many existing tools are modular and that dictionaries developed in one context can be </w:t>
      </w:r>
      <w:proofErr w:type="gramStart"/>
      <w:r w:rsidRPr="003628FE">
        <w:rPr>
          <w:lang w:val="en-GB"/>
        </w:rPr>
        <w:t>reused;</w:t>
      </w:r>
      <w:proofErr w:type="gramEnd"/>
    </w:p>
    <w:p w14:paraId="0181643E" w14:textId="6C079BBF" w:rsidR="003D0CBF" w:rsidRDefault="00DE61F0" w:rsidP="58AF4115">
      <w:pPr>
        <w:pStyle w:val="ListParagraph"/>
        <w:numPr>
          <w:ilvl w:val="0"/>
          <w:numId w:val="1"/>
        </w:numPr>
        <w:spacing w:line="276" w:lineRule="auto"/>
        <w:jc w:val="both"/>
        <w:rPr>
          <w:lang w:val="en-GB"/>
        </w:rPr>
      </w:pPr>
      <w:r>
        <w:rPr>
          <w:lang w:val="en-GB"/>
        </w:rPr>
        <w:t>I</w:t>
      </w:r>
      <w:r w:rsidR="58AF4115" w:rsidRPr="003628FE">
        <w:rPr>
          <w:lang w:val="en-GB"/>
        </w:rPr>
        <w:t>ssue</w:t>
      </w:r>
      <w:r>
        <w:rPr>
          <w:lang w:val="en-GB"/>
        </w:rPr>
        <w:t>s</w:t>
      </w:r>
      <w:r w:rsidR="58AF4115" w:rsidRPr="003628FE">
        <w:rPr>
          <w:lang w:val="en-GB"/>
        </w:rPr>
        <w:t xml:space="preserve"> </w:t>
      </w:r>
      <w:r>
        <w:rPr>
          <w:lang w:val="en-GB"/>
        </w:rPr>
        <w:t xml:space="preserve">related to the </w:t>
      </w:r>
      <w:r w:rsidR="58AF4115" w:rsidRPr="003628FE">
        <w:rPr>
          <w:lang w:val="en-GB"/>
        </w:rPr>
        <w:t>quality of transcription</w:t>
      </w:r>
      <w:r w:rsidR="003009D0">
        <w:rPr>
          <w:lang w:val="en-GB"/>
        </w:rPr>
        <w:t>s</w:t>
      </w:r>
      <w:r>
        <w:rPr>
          <w:lang w:val="en-GB"/>
        </w:rPr>
        <w:t xml:space="preserve"> </w:t>
      </w:r>
      <w:r w:rsidR="58AF4115" w:rsidRPr="003628FE">
        <w:rPr>
          <w:lang w:val="en-GB"/>
        </w:rPr>
        <w:t xml:space="preserve">when multiple, overlapping voices need to be identified and transcribed </w:t>
      </w:r>
      <w:r>
        <w:rPr>
          <w:lang w:val="en-GB"/>
        </w:rPr>
        <w:t>creates challenges</w:t>
      </w:r>
      <w:r w:rsidR="58AF4115" w:rsidRPr="003628FE">
        <w:rPr>
          <w:lang w:val="en-GB"/>
        </w:rPr>
        <w:t xml:space="preserve">. There was a mix of participants </w:t>
      </w:r>
      <w:r w:rsidR="005A44C3">
        <w:rPr>
          <w:lang w:val="en-GB"/>
        </w:rPr>
        <w:t xml:space="preserve">who </w:t>
      </w:r>
      <w:r w:rsidR="58AF4115" w:rsidRPr="003628FE">
        <w:rPr>
          <w:lang w:val="en-GB"/>
        </w:rPr>
        <w:t xml:space="preserve">have never considered this issue and those who have already encountered it and have worked on its </w:t>
      </w:r>
      <w:proofErr w:type="gramStart"/>
      <w:r w:rsidR="58AF4115" w:rsidRPr="003628FE">
        <w:rPr>
          <w:lang w:val="en-GB"/>
        </w:rPr>
        <w:t>resolution;</w:t>
      </w:r>
      <w:proofErr w:type="gramEnd"/>
    </w:p>
    <w:p w14:paraId="775353D0" w14:textId="5B9B9E89" w:rsidR="00DE61F0" w:rsidRPr="003628FE" w:rsidRDefault="00DE61F0" w:rsidP="58AF4115">
      <w:pPr>
        <w:pStyle w:val="ListParagraph"/>
        <w:numPr>
          <w:ilvl w:val="0"/>
          <w:numId w:val="1"/>
        </w:numPr>
        <w:spacing w:line="276" w:lineRule="auto"/>
        <w:jc w:val="both"/>
        <w:rPr>
          <w:lang w:val="en-GB"/>
        </w:rPr>
      </w:pPr>
      <w:r>
        <w:rPr>
          <w:lang w:val="en-GB"/>
        </w:rPr>
        <w:t xml:space="preserve">It was pointed out that machine-generated punctuation was a challenge, in particular when speakers had not received prior </w:t>
      </w:r>
      <w:proofErr w:type="gramStart"/>
      <w:r>
        <w:rPr>
          <w:lang w:val="en-GB"/>
        </w:rPr>
        <w:t>training;</w:t>
      </w:r>
      <w:proofErr w:type="gramEnd"/>
    </w:p>
    <w:p w14:paraId="7A2EBD78" w14:textId="496086CB" w:rsidR="003D0CBF" w:rsidRPr="003628FE" w:rsidRDefault="58AF4115" w:rsidP="58AF4115">
      <w:pPr>
        <w:pStyle w:val="ListParagraph"/>
        <w:numPr>
          <w:ilvl w:val="0"/>
          <w:numId w:val="1"/>
        </w:numPr>
        <w:spacing w:line="276" w:lineRule="auto"/>
        <w:jc w:val="both"/>
        <w:rPr>
          <w:lang w:val="en-GB"/>
        </w:rPr>
      </w:pPr>
      <w:r w:rsidRPr="003628FE">
        <w:rPr>
          <w:lang w:val="en-GB"/>
        </w:rPr>
        <w:t xml:space="preserve">The development of translation tools in coordination with transcription tools was stated as a matter of particular relevance, as well as the need to be able to face the challenge presented by multimodal </w:t>
      </w:r>
      <w:proofErr w:type="gramStart"/>
      <w:r w:rsidRPr="003628FE">
        <w:rPr>
          <w:lang w:val="en-GB"/>
        </w:rPr>
        <w:t>systems;</w:t>
      </w:r>
      <w:proofErr w:type="gramEnd"/>
    </w:p>
    <w:p w14:paraId="02EB378F" w14:textId="368F8FA3" w:rsidR="003D0CBF" w:rsidRPr="00B02ED7" w:rsidRDefault="58AF4115" w:rsidP="00B02ED7">
      <w:pPr>
        <w:pStyle w:val="ListParagraph"/>
        <w:numPr>
          <w:ilvl w:val="0"/>
          <w:numId w:val="1"/>
        </w:numPr>
        <w:spacing w:line="276" w:lineRule="auto"/>
        <w:jc w:val="both"/>
        <w:rPr>
          <w:rFonts w:cstheme="minorHAnsi"/>
          <w:lang w:val="en-GB"/>
        </w:rPr>
      </w:pPr>
      <w:r w:rsidRPr="003628FE">
        <w:rPr>
          <w:lang w:val="en-GB"/>
        </w:rPr>
        <w:t xml:space="preserve">DG CONNECT </w:t>
      </w:r>
      <w:r w:rsidR="000475CE">
        <w:rPr>
          <w:lang w:val="en-GB"/>
        </w:rPr>
        <w:t xml:space="preserve">intervened </w:t>
      </w:r>
      <w:r w:rsidR="00EF19D9">
        <w:rPr>
          <w:lang w:val="en-GB"/>
        </w:rPr>
        <w:t xml:space="preserve">to note </w:t>
      </w:r>
      <w:r w:rsidRPr="003628FE">
        <w:rPr>
          <w:lang w:val="en-GB"/>
        </w:rPr>
        <w:t xml:space="preserve">the extreme relevance of </w:t>
      </w:r>
      <w:r w:rsidR="00EF19D9">
        <w:rPr>
          <w:lang w:val="en-GB"/>
        </w:rPr>
        <w:t xml:space="preserve">the </w:t>
      </w:r>
      <w:r w:rsidRPr="003628FE">
        <w:rPr>
          <w:lang w:val="en-GB"/>
        </w:rPr>
        <w:t>data being collected as part of the presented projects.</w:t>
      </w:r>
    </w:p>
    <w:p w14:paraId="5A39BBE3" w14:textId="3479D152" w:rsidR="00AE3583" w:rsidRPr="003628FE" w:rsidRDefault="00F224B2" w:rsidP="00B02ED7">
      <w:pPr>
        <w:jc w:val="both"/>
        <w:rPr>
          <w:lang w:val="en-GB"/>
        </w:rPr>
      </w:pPr>
      <w:r w:rsidRPr="003628FE">
        <w:rPr>
          <w:rFonts w:cstheme="minorHAnsi"/>
          <w:lang w:val="en-GB"/>
        </w:rPr>
        <w:t xml:space="preserve">The </w:t>
      </w:r>
      <w:r w:rsidR="007C7956" w:rsidRPr="003628FE">
        <w:rPr>
          <w:rFonts w:cstheme="minorHAnsi"/>
          <w:lang w:val="en-GB"/>
        </w:rPr>
        <w:t>agenda and the recording of the event are</w:t>
      </w:r>
      <w:r w:rsidRPr="003628FE">
        <w:rPr>
          <w:rFonts w:cstheme="minorHAnsi"/>
          <w:lang w:val="en-GB"/>
        </w:rPr>
        <w:t xml:space="preserve"> available </w:t>
      </w:r>
      <w:hyperlink r:id="rId10" w:history="1">
        <w:r w:rsidRPr="00416084">
          <w:rPr>
            <w:rStyle w:val="Hyperlink"/>
            <w:rFonts w:cstheme="minorHAnsi"/>
            <w:lang w:val="en-GB"/>
          </w:rPr>
          <w:t>here</w:t>
        </w:r>
      </w:hyperlink>
      <w:r w:rsidR="00416084">
        <w:rPr>
          <w:rFonts w:cstheme="minorHAnsi"/>
          <w:lang w:val="en-GB"/>
        </w:rPr>
        <w:t>.</w:t>
      </w:r>
      <w:r w:rsidRPr="003628FE">
        <w:rPr>
          <w:rFonts w:cstheme="minorHAnsi"/>
          <w:lang w:val="en-GB"/>
        </w:rPr>
        <w:t xml:space="preserve"> </w:t>
      </w:r>
    </w:p>
    <w:sectPr w:rsidR="00AE3583" w:rsidRPr="003628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CA91" w14:textId="77777777" w:rsidR="00391E18" w:rsidRDefault="00391E18" w:rsidP="00391E18">
      <w:pPr>
        <w:spacing w:after="0" w:line="240" w:lineRule="auto"/>
      </w:pPr>
      <w:r>
        <w:separator/>
      </w:r>
    </w:p>
  </w:endnote>
  <w:endnote w:type="continuationSeparator" w:id="0">
    <w:p w14:paraId="022C35D7" w14:textId="77777777" w:rsidR="00391E18" w:rsidRDefault="00391E18" w:rsidP="0039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F5BF" w14:textId="77777777" w:rsidR="00391E18" w:rsidRDefault="00391E18" w:rsidP="00391E18">
      <w:pPr>
        <w:spacing w:after="0" w:line="240" w:lineRule="auto"/>
      </w:pPr>
      <w:r>
        <w:separator/>
      </w:r>
    </w:p>
  </w:footnote>
  <w:footnote w:type="continuationSeparator" w:id="0">
    <w:p w14:paraId="259CE9D5" w14:textId="77777777" w:rsidR="00391E18" w:rsidRDefault="00391E18" w:rsidP="00391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A372C"/>
    <w:multiLevelType w:val="hybridMultilevel"/>
    <w:tmpl w:val="51F451DA"/>
    <w:lvl w:ilvl="0" w:tplc="221C0C32">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733FD"/>
    <w:multiLevelType w:val="hybridMultilevel"/>
    <w:tmpl w:val="9DD21BA2"/>
    <w:lvl w:ilvl="0" w:tplc="7B5E38A6">
      <w:start w:val="21"/>
      <w:numFmt w:val="bullet"/>
      <w:lvlText w:val="-"/>
      <w:lvlJc w:val="left"/>
      <w:pPr>
        <w:ind w:left="720" w:hanging="360"/>
      </w:pPr>
      <w:rPr>
        <w:rFonts w:ascii="Calibri" w:eastAsiaTheme="minorHAnsi"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690565">
    <w:abstractNumId w:val="1"/>
  </w:num>
  <w:num w:numId="2" w16cid:durableId="20563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A1"/>
    <w:rsid w:val="000475CE"/>
    <w:rsid w:val="000F0C1E"/>
    <w:rsid w:val="0010320A"/>
    <w:rsid w:val="00132E5E"/>
    <w:rsid w:val="00217EE2"/>
    <w:rsid w:val="002F6FFB"/>
    <w:rsid w:val="003009D0"/>
    <w:rsid w:val="003628FE"/>
    <w:rsid w:val="003741E7"/>
    <w:rsid w:val="00391E18"/>
    <w:rsid w:val="00392327"/>
    <w:rsid w:val="003D0CBF"/>
    <w:rsid w:val="00416084"/>
    <w:rsid w:val="004A7F89"/>
    <w:rsid w:val="004D5091"/>
    <w:rsid w:val="00502FBB"/>
    <w:rsid w:val="005A44C3"/>
    <w:rsid w:val="00617DA9"/>
    <w:rsid w:val="00685467"/>
    <w:rsid w:val="006D6A15"/>
    <w:rsid w:val="007A4C32"/>
    <w:rsid w:val="007B53F3"/>
    <w:rsid w:val="007C7956"/>
    <w:rsid w:val="007F40BD"/>
    <w:rsid w:val="007F4556"/>
    <w:rsid w:val="008054FD"/>
    <w:rsid w:val="00821B8A"/>
    <w:rsid w:val="00843421"/>
    <w:rsid w:val="008518CD"/>
    <w:rsid w:val="008F3698"/>
    <w:rsid w:val="00937F89"/>
    <w:rsid w:val="00941BD1"/>
    <w:rsid w:val="00972FA1"/>
    <w:rsid w:val="009C11C2"/>
    <w:rsid w:val="00A32E8B"/>
    <w:rsid w:val="00A95A4E"/>
    <w:rsid w:val="00AE3583"/>
    <w:rsid w:val="00B02ED7"/>
    <w:rsid w:val="00B02F8F"/>
    <w:rsid w:val="00B24B92"/>
    <w:rsid w:val="00B511FE"/>
    <w:rsid w:val="00B86360"/>
    <w:rsid w:val="00BC775D"/>
    <w:rsid w:val="00C04657"/>
    <w:rsid w:val="00C10C4E"/>
    <w:rsid w:val="00C632BD"/>
    <w:rsid w:val="00C843B5"/>
    <w:rsid w:val="00C85E92"/>
    <w:rsid w:val="00D06A1A"/>
    <w:rsid w:val="00DB2BAC"/>
    <w:rsid w:val="00DE61F0"/>
    <w:rsid w:val="00E401C9"/>
    <w:rsid w:val="00E40F3A"/>
    <w:rsid w:val="00E46825"/>
    <w:rsid w:val="00EE6D01"/>
    <w:rsid w:val="00EF19D9"/>
    <w:rsid w:val="00EF5D88"/>
    <w:rsid w:val="00F224B2"/>
    <w:rsid w:val="00F330E7"/>
    <w:rsid w:val="00F426A5"/>
    <w:rsid w:val="58A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E34D14"/>
  <w15:chartTrackingRefBased/>
  <w15:docId w15:val="{B6D5A04D-1F58-4C43-9863-A8A0F305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7F40BD"/>
    <w:pPr>
      <w:spacing w:after="0" w:line="240" w:lineRule="auto"/>
    </w:pPr>
    <w:rPr>
      <w:rFonts w:ascii="Helvetica Neue" w:hAnsi="Helvetica Neue" w:cs="Times New Roman"/>
      <w:color w:val="000000"/>
      <w14:textOutline w14:w="0" w14:cap="flat" w14:cmpd="sng" w14:algn="ctr">
        <w14:noFill/>
        <w14:prstDash w14:val="solid"/>
        <w14:bevel/>
      </w14:textOutline>
    </w:rPr>
  </w:style>
  <w:style w:type="paragraph" w:styleId="ListParagraph">
    <w:name w:val="List Paragraph"/>
    <w:basedOn w:val="Normal"/>
    <w:uiPriority w:val="34"/>
    <w:qFormat/>
    <w:rsid w:val="007F40BD"/>
    <w:pPr>
      <w:ind w:left="720"/>
      <w:contextualSpacing/>
    </w:pPr>
  </w:style>
  <w:style w:type="character" w:styleId="Hyperlink">
    <w:name w:val="Hyperlink"/>
    <w:basedOn w:val="DefaultParagraphFont"/>
    <w:uiPriority w:val="99"/>
    <w:unhideWhenUsed/>
    <w:rsid w:val="00F224B2"/>
    <w:rPr>
      <w:color w:val="0563C1"/>
      <w:u w:val="single"/>
    </w:rPr>
  </w:style>
  <w:style w:type="paragraph" w:styleId="NormalWeb">
    <w:name w:val="Normal (Web)"/>
    <w:basedOn w:val="Normal"/>
    <w:uiPriority w:val="99"/>
    <w:unhideWhenUsed/>
    <w:rsid w:val="00F426A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02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ED7"/>
    <w:rPr>
      <w:rFonts w:ascii="Segoe UI" w:hAnsi="Segoe UI" w:cs="Segoe UI"/>
      <w:sz w:val="18"/>
      <w:szCs w:val="18"/>
    </w:rPr>
  </w:style>
  <w:style w:type="character" w:styleId="CommentReference">
    <w:name w:val="annotation reference"/>
    <w:basedOn w:val="DefaultParagraphFont"/>
    <w:uiPriority w:val="99"/>
    <w:semiHidden/>
    <w:unhideWhenUsed/>
    <w:rsid w:val="00C843B5"/>
    <w:rPr>
      <w:sz w:val="16"/>
      <w:szCs w:val="16"/>
    </w:rPr>
  </w:style>
  <w:style w:type="paragraph" w:styleId="CommentText">
    <w:name w:val="annotation text"/>
    <w:basedOn w:val="Normal"/>
    <w:link w:val="CommentTextChar"/>
    <w:uiPriority w:val="99"/>
    <w:semiHidden/>
    <w:unhideWhenUsed/>
    <w:rsid w:val="00C843B5"/>
    <w:pPr>
      <w:spacing w:line="240" w:lineRule="auto"/>
    </w:pPr>
    <w:rPr>
      <w:sz w:val="20"/>
      <w:szCs w:val="20"/>
    </w:rPr>
  </w:style>
  <w:style w:type="character" w:customStyle="1" w:styleId="CommentTextChar">
    <w:name w:val="Comment Text Char"/>
    <w:basedOn w:val="DefaultParagraphFont"/>
    <w:link w:val="CommentText"/>
    <w:uiPriority w:val="99"/>
    <w:semiHidden/>
    <w:rsid w:val="00C843B5"/>
    <w:rPr>
      <w:sz w:val="20"/>
      <w:szCs w:val="20"/>
    </w:rPr>
  </w:style>
  <w:style w:type="paragraph" w:styleId="CommentSubject">
    <w:name w:val="annotation subject"/>
    <w:basedOn w:val="CommentText"/>
    <w:next w:val="CommentText"/>
    <w:link w:val="CommentSubjectChar"/>
    <w:uiPriority w:val="99"/>
    <w:semiHidden/>
    <w:unhideWhenUsed/>
    <w:rsid w:val="00C843B5"/>
    <w:rPr>
      <w:b/>
      <w:bCs/>
    </w:rPr>
  </w:style>
  <w:style w:type="character" w:customStyle="1" w:styleId="CommentSubjectChar">
    <w:name w:val="Comment Subject Char"/>
    <w:basedOn w:val="CommentTextChar"/>
    <w:link w:val="CommentSubject"/>
    <w:uiPriority w:val="99"/>
    <w:semiHidden/>
    <w:rsid w:val="00C843B5"/>
    <w:rPr>
      <w:b/>
      <w:bCs/>
      <w:sz w:val="20"/>
      <w:szCs w:val="20"/>
    </w:rPr>
  </w:style>
  <w:style w:type="paragraph" w:styleId="Revision">
    <w:name w:val="Revision"/>
    <w:hidden/>
    <w:uiPriority w:val="99"/>
    <w:semiHidden/>
    <w:rsid w:val="00685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6579">
      <w:bodyDiv w:val="1"/>
      <w:marLeft w:val="0"/>
      <w:marRight w:val="0"/>
      <w:marTop w:val="0"/>
      <w:marBottom w:val="0"/>
      <w:divBdr>
        <w:top w:val="none" w:sz="0" w:space="0" w:color="auto"/>
        <w:left w:val="none" w:sz="0" w:space="0" w:color="auto"/>
        <w:bottom w:val="none" w:sz="0" w:space="0" w:color="auto"/>
        <w:right w:val="none" w:sz="0" w:space="0" w:color="auto"/>
      </w:divBdr>
    </w:div>
    <w:div w:id="1693796763">
      <w:bodyDiv w:val="1"/>
      <w:marLeft w:val="0"/>
      <w:marRight w:val="0"/>
      <w:marTop w:val="0"/>
      <w:marBottom w:val="0"/>
      <w:divBdr>
        <w:top w:val="none" w:sz="0" w:space="0" w:color="auto"/>
        <w:left w:val="none" w:sz="0" w:space="0" w:color="auto"/>
        <w:bottom w:val="none" w:sz="0" w:space="0" w:color="auto"/>
        <w:right w:val="none" w:sz="0" w:space="0" w:color="auto"/>
      </w:divBdr>
    </w:div>
    <w:div w:id="2061591911">
      <w:bodyDiv w:val="1"/>
      <w:marLeft w:val="0"/>
      <w:marRight w:val="0"/>
      <w:marTop w:val="0"/>
      <w:marBottom w:val="0"/>
      <w:divBdr>
        <w:top w:val="none" w:sz="0" w:space="0" w:color="auto"/>
        <w:left w:val="none" w:sz="0" w:space="0" w:color="auto"/>
        <w:bottom w:val="none" w:sz="0" w:space="0" w:color="auto"/>
        <w:right w:val="none" w:sz="0" w:space="0" w:color="auto"/>
      </w:divBdr>
    </w:div>
    <w:div w:id="20651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info/policies/justice-and-fundamental-rights/digitalisation-justice/conferences-and-events_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3" ma:contentTypeDescription="Create a new document in this library." ma:contentTypeScope="" ma:versionID="b826c07a4d38e3360025784c5a723c12">
  <xsd:schema xmlns:xsd="http://www.w3.org/2001/XMLSchema" xmlns:xs="http://www.w3.org/2001/XMLSchema" xmlns:p="http://schemas.microsoft.com/office/2006/metadata/properties" xmlns:ns2="http://schemas.microsoft.com/sharepoint/v3/fields" xmlns:ns3="4864868a-e3f4-49fb-89bc-2140a99fffcd" xmlns:ns4="http://schemas.microsoft.com/sharepoint/v4" xmlns:ns5="7cf2d532-59fe-4866-94c0-ec8966f4e4bb" targetNamespace="http://schemas.microsoft.com/office/2006/metadata/properties" ma:root="true" ma:fieldsID="bba961505a9a4bdf04fcf289c3be0760" ns2:_="" ns3:_="" ns4:_="" ns5:_="">
    <xsd:import namespace="http://schemas.microsoft.com/sharepoint/v3/fields"/>
    <xsd:import namespace="4864868a-e3f4-49fb-89bc-2140a99fffcd"/>
    <xsd:import namespace="http://schemas.microsoft.com/sharepoint/v4"/>
    <xsd:import namespace="7cf2d532-59fe-4866-94c0-ec8966f4e4b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2d532-59fe-4866-94c0-ec8966f4e4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4864868a-e3f4-49fb-89bc-2140a99fffcd">EN</EC_Collab_DocumentLanguage>
    <IconOverlay xmlns="http://schemas.microsoft.com/sharepoint/v4" xsi:nil="true"/>
    <EC_Collab_Reference xmlns="4864868a-e3f4-49fb-89bc-2140a99fffcd" xsi:nil="true"/>
    <EC_Collab_Status xmlns="4864868a-e3f4-49fb-89bc-2140a99fffcd">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3C2C9-8C72-4A32-8DD0-96BA5DCF7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7cf2d532-59fe-4866-94c0-ec8966f4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7BCB1-CA46-4062-8D44-08017E4F9532}">
  <ds:schemaRefs>
    <ds:schemaRef ds:uri="http://schemas.microsoft.com/office/2006/metadata/properties"/>
    <ds:schemaRef ds:uri="http://schemas.microsoft.com/office/infopath/2007/PartnerControls"/>
    <ds:schemaRef ds:uri="http://schemas.microsoft.com/sharepoint/v3/fields"/>
    <ds:schemaRef ds:uri="4864868a-e3f4-49fb-89bc-2140a99fffcd"/>
    <ds:schemaRef ds:uri="http://schemas.microsoft.com/sharepoint/v4"/>
  </ds:schemaRefs>
</ds:datastoreItem>
</file>

<file path=customXml/itemProps3.xml><?xml version="1.0" encoding="utf-8"?>
<ds:datastoreItem xmlns:ds="http://schemas.openxmlformats.org/officeDocument/2006/customXml" ds:itemID="{7B0395B1-BB6F-4BDE-96AB-963189C61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REPORT 2nd webinar on Artificial Intelligence in the justice field</vt:lpstr>
    </vt:vector>
  </TitlesOfParts>
  <Company>European Commission</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2nd webinar on Artificial Intelligence in the justice field</dc:title>
  <dc:subject/>
  <dc:creator>ANDREOLI Chiara (JUST)</dc:creator>
  <cp:keywords/>
  <dc:description/>
  <cp:lastModifiedBy>HJELTNES Sara-Karolina (JUST-EXT)</cp:lastModifiedBy>
  <cp:revision>3</cp:revision>
  <dcterms:created xsi:type="dcterms:W3CDTF">2023-04-11T12:32:00Z</dcterms:created>
  <dcterms:modified xsi:type="dcterms:W3CDTF">2023-04-11T12:35:00Z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0x010100258AA79CEB83498886A3A08681123250003487E243C297AB4F87C50AEE7240B5C7</vt:lpwstr>
  </property>
  <property fmtid="{D5CDD505-2E9C-101B-9397-08002B2CF9AE}" pid="3" name="MSIP_Label_6bd9ddd1-4d20-43f6-abfa-fc3c07406f94_Enabled">
    <vt:lpwstr>true</vt:lpwstr>
  </property>
  <property fmtid="{D5CDD505-2E9C-101B-9397-08002B2CF9AE}" pid="4" name="MSIP_Label_6bd9ddd1-4d20-43f6-abfa-fc3c07406f94_SetDate">
    <vt:lpwstr>2023-03-21T09:34:22Z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1f0ffb6c-9549-47d8-ac9f-2591802c09fe</vt:lpwstr>
  </property>
  <property fmtid="{D5CDD505-2E9C-101B-9397-08002B2CF9AE}" pid="9" name="MSIP_Label_6bd9ddd1-4d20-43f6-abfa-fc3c07406f94_ContentBits">
    <vt:lpwstr>0</vt:lpwstr>
  </property>
</Properties>
</file>