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4D8" w:rsidP="00D704D8" w:rsidRDefault="00D704D8" w14:paraId="23AE0950" w14:textId="41D26565">
      <w:pPr>
        <w:pStyle w:val="Heading2"/>
        <w:numPr>
          <w:ilvl w:val="0"/>
          <w:numId w:val="0"/>
        </w:numPr>
      </w:pPr>
      <w:bookmarkStart w:name="_Ref32778420" w:id="0"/>
      <w:bookmarkStart w:name="_Toc208921393" w:id="1"/>
      <w:r w:rsidR="00D704D8">
        <w:rPr/>
        <w:t>Anhang </w:t>
      </w:r>
      <w:r w:rsidR="538111A2">
        <w:rPr/>
        <w:t>6</w:t>
      </w:r>
      <w:r w:rsidR="00D704D8">
        <w:rPr/>
        <w:t>. Liste der benannten Unterauftragnehmer</w:t>
      </w:r>
      <w:bookmarkEnd w:id="0"/>
      <w:r w:rsidR="00D704D8">
        <w:rPr/>
        <w:t xml:space="preserve"> und Anteil der Vergabe von Unteraufträgen</w:t>
      </w:r>
      <w:bookmarkEnd w:id="1"/>
    </w:p>
    <w:tbl>
      <w:tblPr>
        <w:tblStyle w:val="LightList-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6"/>
        <w:gridCol w:w="3839"/>
        <w:gridCol w:w="2311"/>
      </w:tblGrid>
      <w:tr w:rsidRPr="00D704D8" w:rsidR="00D704D8" w:rsidTr="00D704D8" w14:paraId="6F8976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Borders>
              <w:top w:val="single" w:color="auto" w:sz="4" w:space="0"/>
              <w:left w:val="single" w:color="auto" w:sz="4" w:space="0"/>
              <w:bottom w:val="single" w:color="auto" w:sz="4" w:space="0"/>
              <w:right w:val="single" w:color="auto" w:sz="4" w:space="0"/>
            </w:tcBorders>
            <w:vAlign w:val="center"/>
            <w:hideMark/>
          </w:tcPr>
          <w:p w:rsidR="00D704D8" w:rsidRDefault="00D704D8" w14:paraId="66A8189A" w14:textId="77777777">
            <w:pPr>
              <w:pStyle w:val="Text2"/>
              <w:ind w:left="0"/>
              <w:jc w:val="center"/>
            </w:pPr>
            <w:r>
              <w:t>Angaben zur Identifizierung</w:t>
            </w:r>
          </w:p>
        </w:tc>
        <w:tc>
          <w:tcPr>
            <w:tcW w:w="3998" w:type="dxa"/>
            <w:tcBorders>
              <w:top w:val="single" w:color="auto" w:sz="4" w:space="0"/>
              <w:left w:val="single" w:color="auto" w:sz="4" w:space="0"/>
              <w:bottom w:val="single" w:color="auto" w:sz="4" w:space="0"/>
              <w:right w:val="single" w:color="auto" w:sz="4" w:space="0"/>
            </w:tcBorders>
            <w:vAlign w:val="center"/>
            <w:hideMark/>
          </w:tcPr>
          <w:p w:rsidR="00D704D8" w:rsidRDefault="00D704D8" w14:paraId="59C4C447" w14:textId="77777777">
            <w:pPr>
              <w:pStyle w:val="Text2"/>
              <w:ind w:left="0"/>
              <w:jc w:val="center"/>
              <w:cnfStyle w:val="100000000000" w:firstRow="1" w:lastRow="0" w:firstColumn="0" w:lastColumn="0" w:oddVBand="0" w:evenVBand="0" w:oddHBand="0" w:evenHBand="0" w:firstRowFirstColumn="0" w:firstRowLastColumn="0" w:lastRowFirstColumn="0" w:lastRowLastColumn="0"/>
            </w:pPr>
            <w:r>
              <w:t>Rollen/Aufgaben bei der Erfüllung des Vertrags</w:t>
            </w:r>
          </w:p>
        </w:tc>
        <w:tc>
          <w:tcPr>
            <w:tcW w:w="2382" w:type="dxa"/>
            <w:tcBorders>
              <w:top w:val="single" w:color="auto" w:sz="4" w:space="0"/>
              <w:left w:val="single" w:color="auto" w:sz="4" w:space="0"/>
              <w:bottom w:val="single" w:color="auto" w:sz="4" w:space="0"/>
              <w:right w:val="single" w:color="auto" w:sz="4" w:space="0"/>
            </w:tcBorders>
            <w:vAlign w:val="center"/>
            <w:hideMark/>
          </w:tcPr>
          <w:p w:rsidR="00D704D8" w:rsidRDefault="00D704D8" w14:paraId="6CAACD0E" w14:textId="77777777">
            <w:pPr>
              <w:pStyle w:val="Text2"/>
              <w:ind w:left="0"/>
              <w:jc w:val="center"/>
              <w:cnfStyle w:val="100000000000" w:firstRow="1" w:lastRow="0" w:firstColumn="0" w:lastColumn="0" w:oddVBand="0" w:evenVBand="0" w:oddHBand="0" w:evenHBand="0" w:firstRowFirstColumn="0" w:firstRowLastColumn="0" w:lastRowFirstColumn="0" w:lastRowLastColumn="0"/>
            </w:pPr>
            <w:r>
              <w:t>Anteil der Vergabe von Unteraufträgen (% des Auftragsvolumens)</w:t>
            </w:r>
          </w:p>
        </w:tc>
      </w:tr>
      <w:tr w:rsidRPr="00D704D8" w:rsidR="00D704D8" w:rsidTr="00D704D8" w14:paraId="206B71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Borders>
              <w:right w:val="single" w:color="4F81BD" w:themeColor="accent1" w:sz="4" w:space="0"/>
            </w:tcBorders>
            <w:hideMark/>
          </w:tcPr>
          <w:p w:rsidR="00D704D8" w:rsidRDefault="00D704D8" w14:paraId="0788030E" w14:textId="77777777">
            <w:pPr>
              <w:pStyle w:val="Text2"/>
              <w:ind w:left="0"/>
              <w:jc w:val="left"/>
              <w:rPr>
                <w:b w:val="0"/>
              </w:rPr>
            </w:pPr>
            <w:r>
              <w:rPr>
                <w:b w:val="0"/>
                <w:i/>
                <w:color w:val="000000"/>
                <w:sz w:val="22"/>
              </w:rPr>
              <w:t>[Vollständiger offizieller Name des benannten Unterauftragnehmers,</w:t>
            </w:r>
            <w:r>
              <w:t xml:space="preserve"> </w:t>
            </w:r>
            <w:r>
              <w:br/>
            </w:r>
            <w:r>
              <w:rPr>
                <w:b w:val="0"/>
                <w:i/>
                <w:color w:val="000000"/>
                <w:sz w:val="22"/>
              </w:rPr>
              <w:t>eingetragene Anschrift,</w:t>
            </w:r>
            <w:r>
              <w:t xml:space="preserve"> </w:t>
            </w:r>
            <w:r>
              <w:br/>
            </w:r>
            <w:r>
              <w:rPr>
                <w:b w:val="0"/>
                <w:i/>
                <w:color w:val="000000"/>
                <w:sz w:val="22"/>
              </w:rPr>
              <w:t>amtliche Registereintragung,</w:t>
            </w:r>
            <w:r>
              <w:t xml:space="preserve"> </w:t>
            </w:r>
            <w:r>
              <w:br/>
            </w:r>
            <w:r>
              <w:rPr>
                <w:b w:val="0"/>
                <w:i/>
                <w:color w:val="000000"/>
                <w:sz w:val="22"/>
              </w:rPr>
              <w:t>Mehrwertsteuer-Identifikationsnummer]</w:t>
            </w:r>
          </w:p>
        </w:tc>
        <w:tc>
          <w:tcPr>
            <w:tcW w:w="3998" w:type="dxa"/>
            <w:tcBorders>
              <w:left w:val="single" w:color="auto" w:sz="4" w:space="0"/>
              <w:right w:val="single" w:color="auto" w:sz="4" w:space="0"/>
            </w:tcBorders>
          </w:tcPr>
          <w:p w:rsidR="00D704D8" w:rsidRDefault="00D704D8" w14:paraId="07E9EE0E" w14:textId="77777777">
            <w:pPr>
              <w:pStyle w:val="Text2"/>
              <w:ind w:left="0"/>
              <w:cnfStyle w:val="000000100000" w:firstRow="0" w:lastRow="0" w:firstColumn="0" w:lastColumn="0" w:oddVBand="0" w:evenVBand="0" w:oddHBand="1" w:evenHBand="0" w:firstRowFirstColumn="0" w:firstRowLastColumn="0" w:lastRowFirstColumn="0" w:lastRowLastColumn="0"/>
            </w:pPr>
          </w:p>
        </w:tc>
        <w:tc>
          <w:tcPr>
            <w:tcW w:w="2382" w:type="dxa"/>
            <w:tcBorders>
              <w:left w:val="single" w:color="auto" w:sz="4" w:space="0"/>
            </w:tcBorders>
          </w:tcPr>
          <w:p w:rsidR="00D704D8" w:rsidRDefault="00D704D8" w14:paraId="345E4AE1" w14:textId="77777777">
            <w:pPr>
              <w:pStyle w:val="Text2"/>
              <w:ind w:left="0"/>
              <w:cnfStyle w:val="000000100000" w:firstRow="0" w:lastRow="0" w:firstColumn="0" w:lastColumn="0" w:oddVBand="0" w:evenVBand="0" w:oddHBand="1" w:evenHBand="0" w:firstRowFirstColumn="0" w:firstRowLastColumn="0" w:lastRowFirstColumn="0" w:lastRowLastColumn="0"/>
            </w:pPr>
          </w:p>
        </w:tc>
      </w:tr>
      <w:tr w:rsidRPr="00D704D8" w:rsidR="00D704D8" w:rsidTr="00D704D8" w14:paraId="43B856EF" w14:textId="77777777">
        <w:tc>
          <w:tcPr>
            <w:cnfStyle w:val="001000000000" w:firstRow="0" w:lastRow="0" w:firstColumn="1" w:lastColumn="0" w:oddVBand="0" w:evenVBand="0" w:oddHBand="0" w:evenHBand="0" w:firstRowFirstColumn="0" w:firstRowLastColumn="0" w:lastRowFirstColumn="0" w:lastRowLastColumn="0"/>
            <w:tcW w:w="3190" w:type="dxa"/>
            <w:tcBorders>
              <w:top w:val="single" w:color="auto" w:sz="4" w:space="0"/>
              <w:left w:val="single" w:color="auto" w:sz="4" w:space="0"/>
              <w:bottom w:val="single" w:color="auto" w:sz="4" w:space="0"/>
              <w:right w:val="single" w:color="auto" w:sz="4" w:space="0"/>
            </w:tcBorders>
            <w:hideMark/>
          </w:tcPr>
          <w:p w:rsidR="00D704D8" w:rsidRDefault="00D704D8" w14:paraId="54F309CD" w14:textId="77777777">
            <w:pPr>
              <w:pStyle w:val="Text2"/>
              <w:ind w:left="0"/>
              <w:jc w:val="left"/>
              <w:rPr>
                <w:rFonts w:eastAsiaTheme="minorHAnsi"/>
                <w:i/>
                <w:iCs/>
                <w:color w:val="000000"/>
                <w:sz w:val="22"/>
                <w:szCs w:val="22"/>
              </w:rPr>
            </w:pPr>
            <w:r>
              <w:rPr>
                <w:b w:val="0"/>
                <w:i/>
                <w:color w:val="000000"/>
                <w:sz w:val="22"/>
              </w:rPr>
              <w:t>[Vollständiger offizieller Name des benannten Unterauftragnehmers,</w:t>
            </w:r>
            <w:r>
              <w:t xml:space="preserve"> </w:t>
            </w:r>
            <w:r>
              <w:br/>
            </w:r>
            <w:r>
              <w:rPr>
                <w:b w:val="0"/>
                <w:i/>
                <w:color w:val="000000"/>
                <w:sz w:val="22"/>
              </w:rPr>
              <w:t>eingetragene Anschrift,</w:t>
            </w:r>
            <w:r>
              <w:t xml:space="preserve"> </w:t>
            </w:r>
            <w:r>
              <w:br/>
            </w:r>
            <w:r>
              <w:rPr>
                <w:b w:val="0"/>
                <w:i/>
                <w:color w:val="000000"/>
                <w:sz w:val="22"/>
              </w:rPr>
              <w:t>amtliche Registereintragung,</w:t>
            </w:r>
            <w:r>
              <w:t xml:space="preserve"> </w:t>
            </w:r>
            <w:r>
              <w:br/>
            </w:r>
            <w:r>
              <w:rPr>
                <w:b w:val="0"/>
                <w:i/>
                <w:color w:val="000000"/>
                <w:sz w:val="22"/>
              </w:rPr>
              <w:t>Mehrwertsteuer-Identifikationsnummer]</w:t>
            </w:r>
          </w:p>
        </w:tc>
        <w:tc>
          <w:tcPr>
            <w:tcW w:w="3998" w:type="dxa"/>
            <w:tcBorders>
              <w:top w:val="single" w:color="auto" w:sz="4" w:space="0"/>
              <w:left w:val="single" w:color="auto" w:sz="4" w:space="0"/>
              <w:bottom w:val="single" w:color="auto" w:sz="4" w:space="0"/>
              <w:right w:val="single" w:color="auto" w:sz="4" w:space="0"/>
            </w:tcBorders>
          </w:tcPr>
          <w:p w:rsidR="00D704D8" w:rsidRDefault="00D704D8" w14:paraId="0ACBCEEC" w14:textId="77777777">
            <w:pPr>
              <w:pStyle w:val="Text2"/>
              <w:ind w:left="0"/>
              <w:cnfStyle w:val="000000000000" w:firstRow="0" w:lastRow="0" w:firstColumn="0" w:lastColumn="0" w:oddVBand="0" w:evenVBand="0" w:oddHBand="0" w:evenHBand="0" w:firstRowFirstColumn="0" w:firstRowLastColumn="0" w:lastRowFirstColumn="0" w:lastRowLastColumn="0"/>
            </w:pPr>
          </w:p>
        </w:tc>
        <w:tc>
          <w:tcPr>
            <w:tcW w:w="2382" w:type="dxa"/>
            <w:tcBorders>
              <w:top w:val="single" w:color="auto" w:sz="4" w:space="0"/>
              <w:left w:val="single" w:color="auto" w:sz="4" w:space="0"/>
              <w:bottom w:val="single" w:color="auto" w:sz="4" w:space="0"/>
              <w:right w:val="single" w:color="auto" w:sz="4" w:space="0"/>
            </w:tcBorders>
          </w:tcPr>
          <w:p w:rsidR="00D704D8" w:rsidRDefault="00D704D8" w14:paraId="47CDF838" w14:textId="77777777">
            <w:pPr>
              <w:pStyle w:val="Text2"/>
              <w:ind w:left="0"/>
              <w:cnfStyle w:val="000000000000" w:firstRow="0" w:lastRow="0" w:firstColumn="0" w:lastColumn="0" w:oddVBand="0" w:evenVBand="0" w:oddHBand="0" w:evenHBand="0" w:firstRowFirstColumn="0" w:firstRowLastColumn="0" w:lastRowFirstColumn="0" w:lastRowLastColumn="0"/>
            </w:pPr>
          </w:p>
        </w:tc>
      </w:tr>
      <w:tr w:rsidRPr="00D704D8" w:rsidR="00D704D8" w:rsidTr="00D704D8" w14:paraId="1C27FD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Borders>
              <w:right w:val="single" w:color="4F81BD" w:themeColor="accent1" w:sz="4" w:space="0"/>
            </w:tcBorders>
            <w:hideMark/>
          </w:tcPr>
          <w:p w:rsidR="00D704D8" w:rsidRDefault="00D704D8" w14:paraId="11EBD975" w14:textId="77777777">
            <w:pPr>
              <w:pStyle w:val="Text2"/>
              <w:ind w:left="0"/>
              <w:rPr>
                <w:rFonts w:eastAsiaTheme="minorHAnsi"/>
                <w:b w:val="0"/>
                <w:i/>
                <w:iCs/>
                <w:color w:val="000000"/>
                <w:sz w:val="22"/>
                <w:szCs w:val="22"/>
              </w:rPr>
            </w:pPr>
            <w:r>
              <w:rPr>
                <w:b w:val="0"/>
                <w:i/>
                <w:color w:val="000000"/>
                <w:sz w:val="22"/>
              </w:rPr>
              <w:t>[FÜR JEDEN BENANNTEN UNTERAUFTRAGNEHMER WIEDERHOLEN]</w:t>
            </w:r>
          </w:p>
        </w:tc>
        <w:tc>
          <w:tcPr>
            <w:tcW w:w="3998" w:type="dxa"/>
            <w:tcBorders>
              <w:left w:val="single" w:color="auto" w:sz="4" w:space="0"/>
              <w:right w:val="single" w:color="auto" w:sz="4" w:space="0"/>
            </w:tcBorders>
          </w:tcPr>
          <w:p w:rsidR="00D704D8" w:rsidRDefault="00D704D8" w14:paraId="20020DAF" w14:textId="77777777">
            <w:pPr>
              <w:pStyle w:val="Text2"/>
              <w:ind w:left="0"/>
              <w:cnfStyle w:val="000000100000" w:firstRow="0" w:lastRow="0" w:firstColumn="0" w:lastColumn="0" w:oddVBand="0" w:evenVBand="0" w:oddHBand="1" w:evenHBand="0" w:firstRowFirstColumn="0" w:firstRowLastColumn="0" w:lastRowFirstColumn="0" w:lastRowLastColumn="0"/>
            </w:pPr>
          </w:p>
        </w:tc>
        <w:tc>
          <w:tcPr>
            <w:tcW w:w="2382" w:type="dxa"/>
            <w:tcBorders>
              <w:left w:val="single" w:color="auto" w:sz="4" w:space="0"/>
            </w:tcBorders>
          </w:tcPr>
          <w:p w:rsidR="00D704D8" w:rsidRDefault="00D704D8" w14:paraId="09D3C48D" w14:textId="77777777">
            <w:pPr>
              <w:pStyle w:val="Text2"/>
              <w:ind w:left="0"/>
              <w:cnfStyle w:val="000000100000" w:firstRow="0" w:lastRow="0" w:firstColumn="0" w:lastColumn="0" w:oddVBand="0" w:evenVBand="0" w:oddHBand="1" w:evenHBand="0" w:firstRowFirstColumn="0" w:firstRowLastColumn="0" w:lastRowFirstColumn="0" w:lastRowLastColumn="0"/>
            </w:pPr>
          </w:p>
        </w:tc>
      </w:tr>
      <w:tr w:rsidRPr="00D704D8" w:rsidR="00D704D8" w:rsidTr="00D704D8" w14:paraId="28A899F7" w14:textId="77777777">
        <w:tc>
          <w:tcPr>
            <w:cnfStyle w:val="001000000000" w:firstRow="0" w:lastRow="0" w:firstColumn="1" w:lastColumn="0" w:oddVBand="0" w:evenVBand="0" w:oddHBand="0" w:evenHBand="0" w:firstRowFirstColumn="0" w:firstRowLastColumn="0" w:lastRowFirstColumn="0" w:lastRowLastColumn="0"/>
            <w:tcW w:w="3190" w:type="dxa"/>
            <w:tcBorders>
              <w:top w:val="single" w:color="auto" w:sz="4" w:space="0"/>
              <w:left w:val="single" w:color="auto" w:sz="4" w:space="0"/>
              <w:bottom w:val="single" w:color="auto" w:sz="4" w:space="0"/>
              <w:right w:val="single" w:color="auto" w:sz="4" w:space="0"/>
            </w:tcBorders>
            <w:hideMark/>
          </w:tcPr>
          <w:p w:rsidR="00D704D8" w:rsidRDefault="00D704D8" w14:paraId="453EDF95" w14:textId="77777777">
            <w:pPr>
              <w:pStyle w:val="Text2"/>
              <w:ind w:left="0"/>
              <w:rPr>
                <w:rFonts w:eastAsiaTheme="minorHAnsi"/>
                <w:b w:val="0"/>
                <w:i/>
                <w:iCs/>
                <w:color w:val="000000"/>
                <w:sz w:val="22"/>
                <w:szCs w:val="22"/>
              </w:rPr>
            </w:pPr>
            <w:r>
              <w:rPr>
                <w:color w:val="000000"/>
                <w:sz w:val="22"/>
              </w:rPr>
              <w:t>Weitere Unterauftragnehmer, die nicht unter Abschnitt 2.4.2 benannt sein müssen</w:t>
            </w:r>
            <w:r>
              <w:rPr>
                <w:rStyle w:val="FootnoteReference"/>
                <w:rFonts w:eastAsiaTheme="minorEastAsia"/>
                <w:color w:val="000000"/>
                <w:sz w:val="22"/>
                <w:szCs w:val="22"/>
                <w:lang w:eastAsia="en-US"/>
              </w:rPr>
              <w:footnoteReference w:id="2"/>
            </w:r>
          </w:p>
        </w:tc>
        <w:tc>
          <w:tcPr>
            <w:tcW w:w="3998" w:type="dxa"/>
            <w:tcBorders>
              <w:top w:val="single" w:color="auto" w:sz="4" w:space="0"/>
              <w:left w:val="single" w:color="auto" w:sz="4" w:space="0"/>
              <w:bottom w:val="single" w:color="auto" w:sz="4" w:space="0"/>
              <w:right w:val="single" w:color="auto" w:sz="4" w:space="0"/>
            </w:tcBorders>
          </w:tcPr>
          <w:p w:rsidR="00D704D8" w:rsidRDefault="00D704D8" w14:paraId="18142462" w14:textId="77777777">
            <w:pPr>
              <w:pStyle w:val="Text2"/>
              <w:ind w:left="0"/>
              <w:cnfStyle w:val="000000000000" w:firstRow="0" w:lastRow="0" w:firstColumn="0" w:lastColumn="0" w:oddVBand="0" w:evenVBand="0" w:oddHBand="0" w:evenHBand="0" w:firstRowFirstColumn="0" w:firstRowLastColumn="0" w:lastRowFirstColumn="0" w:lastRowLastColumn="0"/>
            </w:pPr>
          </w:p>
        </w:tc>
        <w:tc>
          <w:tcPr>
            <w:tcW w:w="2382" w:type="dxa"/>
            <w:tcBorders>
              <w:top w:val="single" w:color="auto" w:sz="4" w:space="0"/>
              <w:left w:val="single" w:color="auto" w:sz="4" w:space="0"/>
              <w:bottom w:val="single" w:color="auto" w:sz="4" w:space="0"/>
              <w:right w:val="single" w:color="auto" w:sz="4" w:space="0"/>
            </w:tcBorders>
          </w:tcPr>
          <w:p w:rsidR="00D704D8" w:rsidRDefault="00D704D8" w14:paraId="57C4817E" w14:textId="77777777">
            <w:pPr>
              <w:pStyle w:val="Text2"/>
              <w:ind w:left="0"/>
              <w:cnfStyle w:val="000000000000" w:firstRow="0" w:lastRow="0" w:firstColumn="0" w:lastColumn="0" w:oddVBand="0" w:evenVBand="0" w:oddHBand="0" w:evenHBand="0" w:firstRowFirstColumn="0" w:firstRowLastColumn="0" w:lastRowFirstColumn="0" w:lastRowLastColumn="0"/>
            </w:pPr>
          </w:p>
        </w:tc>
      </w:tr>
      <w:tr w:rsidR="00D704D8" w:rsidTr="00D704D8" w14:paraId="38CF36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Borders>
              <w:left w:val="nil"/>
              <w:bottom w:val="nil"/>
              <w:right w:val="single" w:color="auto" w:sz="4" w:space="0"/>
            </w:tcBorders>
          </w:tcPr>
          <w:p w:rsidR="00D704D8" w:rsidRDefault="00D704D8" w14:paraId="67274E61" w14:textId="77777777">
            <w:pPr>
              <w:pStyle w:val="Text2"/>
              <w:ind w:left="0"/>
              <w:rPr>
                <w:rFonts w:eastAsiaTheme="minorHAnsi"/>
                <w:color w:val="000000"/>
                <w:sz w:val="22"/>
                <w:szCs w:val="22"/>
                <w:lang w:eastAsia="en-US"/>
              </w:rPr>
            </w:pPr>
          </w:p>
        </w:tc>
        <w:tc>
          <w:tcPr>
            <w:tcW w:w="3998" w:type="dxa"/>
            <w:tcBorders>
              <w:left w:val="single" w:color="auto" w:sz="4" w:space="0"/>
              <w:right w:val="single" w:color="auto" w:sz="4" w:space="0"/>
            </w:tcBorders>
            <w:hideMark/>
          </w:tcPr>
          <w:p w:rsidR="00D704D8" w:rsidRDefault="00D704D8" w14:paraId="69F6BB2C" w14:textId="77777777">
            <w:pPr>
              <w:pStyle w:val="Text2"/>
              <w:ind w:left="0"/>
              <w:cnfStyle w:val="000000100000" w:firstRow="0" w:lastRow="0" w:firstColumn="0" w:lastColumn="0" w:oddVBand="0" w:evenVBand="0" w:oddHBand="1" w:evenHBand="0" w:firstRowFirstColumn="0" w:firstRowLastColumn="0" w:lastRowFirstColumn="0" w:lastRowLastColumn="0"/>
            </w:pPr>
            <w:r>
              <w:rPr>
                <w:b/>
                <w:color w:val="000000"/>
                <w:sz w:val="22"/>
              </w:rPr>
              <w:t>GESAMTPROZENTSATZ der Vergabe von Unteraufträgen</w:t>
            </w:r>
          </w:p>
        </w:tc>
        <w:tc>
          <w:tcPr>
            <w:tcW w:w="2382" w:type="dxa"/>
            <w:tcBorders>
              <w:left w:val="single" w:color="auto" w:sz="4" w:space="0"/>
            </w:tcBorders>
            <w:shd w:val="clear" w:color="auto" w:fill="D9D9D9" w:themeFill="background1" w:themeFillShade="D9"/>
            <w:hideMark/>
          </w:tcPr>
          <w:p w:rsidR="00D704D8" w:rsidRDefault="00D704D8" w14:paraId="39778251" w14:textId="77777777">
            <w:pPr>
              <w:pStyle w:val="Text2"/>
              <w:ind w:left="0"/>
              <w:jc w:val="right"/>
              <w:cnfStyle w:val="000000100000" w:firstRow="0" w:lastRow="0" w:firstColumn="0" w:lastColumn="0" w:oddVBand="0" w:evenVBand="0" w:oddHBand="1" w:evenHBand="0" w:firstRowFirstColumn="0" w:firstRowLastColumn="0" w:lastRowFirstColumn="0" w:lastRowLastColumn="0"/>
            </w:pPr>
            <w:r>
              <w:rPr>
                <w:color w:val="000000"/>
                <w:sz w:val="22"/>
              </w:rPr>
              <w:t>0,00 %</w:t>
            </w:r>
          </w:p>
        </w:tc>
      </w:tr>
    </w:tbl>
    <w:p w:rsidR="00D704D8" w:rsidP="00D704D8" w:rsidRDefault="00D704D8" w14:paraId="006B3EAC" w14:textId="77777777">
      <w:pPr>
        <w:pStyle w:val="Text2"/>
      </w:pPr>
    </w:p>
    <w:p w:rsidRPr="0084712F" w:rsidR="009E0855" w:rsidP="00A430CB" w:rsidRDefault="009E0855" w14:paraId="77371158" w14:textId="77777777"/>
    <w:sectPr w:rsidRPr="0084712F" w:rsidR="009E0855" w:rsidSect="00B92C00">
      <w:headerReference w:type="default" r:id="rId14"/>
      <w:footerReference w:type="default" r:id="rId15"/>
      <w:footerReference w:type="first" r:id="rId16"/>
      <w:pgSz w:w="11906" w:h="16838" w:orient="portrait"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BF4" w:rsidRDefault="00416BF4" w14:paraId="102E746E" w14:textId="77777777">
      <w:r>
        <w:separator/>
      </w:r>
    </w:p>
    <w:p w:rsidR="00416BF4" w:rsidRDefault="00416BF4" w14:paraId="6135567F" w14:textId="77777777"/>
  </w:endnote>
  <w:endnote w:type="continuationSeparator" w:id="0">
    <w:p w:rsidR="00416BF4" w:rsidRDefault="00416BF4" w14:paraId="135B440B" w14:textId="77777777">
      <w:r>
        <w:continuationSeparator/>
      </w:r>
    </w:p>
    <w:p w:rsidR="00416BF4" w:rsidRDefault="00416BF4" w14:paraId="2F4E0861" w14:textId="77777777"/>
  </w:endnote>
  <w:endnote w:type="continuationNotice" w:id="1">
    <w:p w:rsidR="00416BF4" w:rsidRDefault="00416BF4" w14:paraId="39A2555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A00A0" w:rsidR="00601FB0" w:rsidP="00B92C00" w:rsidRDefault="00601FB0" w14:paraId="05A9D2FE" w14:textId="1D05C934">
    <w:pPr>
      <w:pStyle w:val="Footer"/>
      <w:spacing w:after="1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25BF4" w:rsidR="00B92C00" w:rsidP="00125BF4" w:rsidRDefault="00B92C00" w14:paraId="62EC335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BF4" w:rsidRDefault="00416BF4" w14:paraId="3C30AFFC" w14:textId="77777777">
      <w:r>
        <w:separator/>
      </w:r>
    </w:p>
  </w:footnote>
  <w:footnote w:type="continuationSeparator" w:id="0">
    <w:p w:rsidR="00416BF4" w:rsidRDefault="00416BF4" w14:paraId="45360C42" w14:textId="77777777">
      <w:r>
        <w:continuationSeparator/>
      </w:r>
    </w:p>
  </w:footnote>
  <w:footnote w:type="continuationNotice" w:id="1">
    <w:p w:rsidR="00416BF4" w:rsidRDefault="00416BF4" w14:paraId="021C1762" w14:textId="77777777">
      <w:pPr>
        <w:spacing w:before="0" w:after="0"/>
      </w:pPr>
    </w:p>
  </w:footnote>
  <w:footnote w:id="2">
    <w:p w:rsidR="00D704D8" w:rsidP="00D704D8" w:rsidRDefault="00D704D8" w14:paraId="2D50025C" w14:textId="77777777">
      <w:pPr>
        <w:pStyle w:val="FootnoteText"/>
        <w:spacing w:before="0" w:beforeAutospacing="0" w:after="0" w:afterAutospacing="0"/>
        <w:ind w:left="0" w:firstLine="0"/>
      </w:pPr>
      <w:r>
        <w:rPr>
          <w:rStyle w:val="FootnoteReference"/>
        </w:rPr>
        <w:footnoteRef/>
      </w:r>
      <w:r>
        <w:t xml:space="preserve"> Bitte geben Sie für diese Kategorie von Unterauftragnehmern generell die vorgesehenen Rollen/Aufgaben während der Erfüllung des Vertrags sowie den aggregierten Anteil des Auftragsvolumens aller nicht benannten Unterauftragnehmer 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2EB6" w:rsidR="00601FB0" w:rsidP="00752EB6" w:rsidRDefault="00601FB0" w14:paraId="62B2A2CD" w14:textId="4AC4CE4B">
    <w:pPr>
      <w:pStyle w:val="Header"/>
    </w:pPr>
  </w:p>
</w:hdr>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hint="default" w:ascii="Symbol" w:hAnsi="Symbol"/>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hint="default" w:ascii="Wingdings" w:hAnsi="Wingdings"/>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hint="default"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hint="default"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hint="default" w:ascii="Wingdings" w:hAnsi="Wingdings"/>
      </w:rPr>
    </w:lvl>
    <w:lvl w:ilvl="1" w:tplc="04090003" w:tentative="1">
      <w:start w:val="1"/>
      <w:numFmt w:val="bullet"/>
      <w:lvlText w:val="o"/>
      <w:lvlJc w:val="left"/>
      <w:pPr>
        <w:ind w:left="1843" w:hanging="360"/>
      </w:pPr>
      <w:rPr>
        <w:rFonts w:hint="default" w:ascii="Courier New" w:hAnsi="Courier New" w:cs="Courier New"/>
      </w:rPr>
    </w:lvl>
    <w:lvl w:ilvl="2" w:tplc="04090005" w:tentative="1">
      <w:start w:val="1"/>
      <w:numFmt w:val="bullet"/>
      <w:lvlText w:val=""/>
      <w:lvlJc w:val="left"/>
      <w:pPr>
        <w:ind w:left="2563" w:hanging="360"/>
      </w:pPr>
      <w:rPr>
        <w:rFonts w:hint="default" w:ascii="Wingdings" w:hAnsi="Wingdings"/>
      </w:rPr>
    </w:lvl>
    <w:lvl w:ilvl="3" w:tplc="04090001" w:tentative="1">
      <w:start w:val="1"/>
      <w:numFmt w:val="bullet"/>
      <w:lvlText w:val=""/>
      <w:lvlJc w:val="left"/>
      <w:pPr>
        <w:ind w:left="3283" w:hanging="360"/>
      </w:pPr>
      <w:rPr>
        <w:rFonts w:hint="default" w:ascii="Symbol" w:hAnsi="Symbol"/>
      </w:rPr>
    </w:lvl>
    <w:lvl w:ilvl="4" w:tplc="04090003" w:tentative="1">
      <w:start w:val="1"/>
      <w:numFmt w:val="bullet"/>
      <w:lvlText w:val="o"/>
      <w:lvlJc w:val="left"/>
      <w:pPr>
        <w:ind w:left="4003" w:hanging="360"/>
      </w:pPr>
      <w:rPr>
        <w:rFonts w:hint="default" w:ascii="Courier New" w:hAnsi="Courier New" w:cs="Courier New"/>
      </w:rPr>
    </w:lvl>
    <w:lvl w:ilvl="5" w:tplc="04090005" w:tentative="1">
      <w:start w:val="1"/>
      <w:numFmt w:val="bullet"/>
      <w:lvlText w:val=""/>
      <w:lvlJc w:val="left"/>
      <w:pPr>
        <w:ind w:left="4723" w:hanging="360"/>
      </w:pPr>
      <w:rPr>
        <w:rFonts w:hint="default" w:ascii="Wingdings" w:hAnsi="Wingdings"/>
      </w:rPr>
    </w:lvl>
    <w:lvl w:ilvl="6" w:tplc="04090001" w:tentative="1">
      <w:start w:val="1"/>
      <w:numFmt w:val="bullet"/>
      <w:lvlText w:val=""/>
      <w:lvlJc w:val="left"/>
      <w:pPr>
        <w:ind w:left="5443" w:hanging="360"/>
      </w:pPr>
      <w:rPr>
        <w:rFonts w:hint="default" w:ascii="Symbol" w:hAnsi="Symbol"/>
      </w:rPr>
    </w:lvl>
    <w:lvl w:ilvl="7" w:tplc="04090003" w:tentative="1">
      <w:start w:val="1"/>
      <w:numFmt w:val="bullet"/>
      <w:lvlText w:val="o"/>
      <w:lvlJc w:val="left"/>
      <w:pPr>
        <w:ind w:left="6163" w:hanging="360"/>
      </w:pPr>
      <w:rPr>
        <w:rFonts w:hint="default" w:ascii="Courier New" w:hAnsi="Courier New" w:cs="Courier New"/>
      </w:rPr>
    </w:lvl>
    <w:lvl w:ilvl="8" w:tplc="04090005" w:tentative="1">
      <w:start w:val="1"/>
      <w:numFmt w:val="bullet"/>
      <w:lvlText w:val=""/>
      <w:lvlJc w:val="left"/>
      <w:pPr>
        <w:ind w:left="6883" w:hanging="360"/>
      </w:pPr>
      <w:rPr>
        <w:rFonts w:hint="default" w:ascii="Wingdings" w:hAnsi="Wingdings"/>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hint="default" w:ascii="Times New Roman" w:hAnsi="Times New Roman" w:eastAsia="Times New Roman" w:cs="Times New Roman"/>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hint="default" w:ascii="Courier New" w:hAnsi="Courier New" w:cs="Courier New"/>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hint="default"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CF7"/>
    <w:rsid w:val="000232D5"/>
    <w:rsid w:val="0002387F"/>
    <w:rsid w:val="0002594F"/>
    <w:rsid w:val="00026203"/>
    <w:rsid w:val="000312A4"/>
    <w:rsid w:val="000323C4"/>
    <w:rsid w:val="00032893"/>
    <w:rsid w:val="000328E5"/>
    <w:rsid w:val="00032F56"/>
    <w:rsid w:val="00033925"/>
    <w:rsid w:val="00033FAC"/>
    <w:rsid w:val="00033FC0"/>
    <w:rsid w:val="000357F9"/>
    <w:rsid w:val="00036862"/>
    <w:rsid w:val="00036D31"/>
    <w:rsid w:val="000370E2"/>
    <w:rsid w:val="0004076F"/>
    <w:rsid w:val="00041D00"/>
    <w:rsid w:val="00042CCB"/>
    <w:rsid w:val="00043DC5"/>
    <w:rsid w:val="000450D6"/>
    <w:rsid w:val="000467E5"/>
    <w:rsid w:val="00046C31"/>
    <w:rsid w:val="000470EE"/>
    <w:rsid w:val="0005016C"/>
    <w:rsid w:val="000507EF"/>
    <w:rsid w:val="000516F6"/>
    <w:rsid w:val="0005181D"/>
    <w:rsid w:val="0005284B"/>
    <w:rsid w:val="00053199"/>
    <w:rsid w:val="000535E2"/>
    <w:rsid w:val="00053676"/>
    <w:rsid w:val="0005376F"/>
    <w:rsid w:val="00054F8D"/>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3094"/>
    <w:rsid w:val="00074616"/>
    <w:rsid w:val="000755F7"/>
    <w:rsid w:val="00076077"/>
    <w:rsid w:val="00076D74"/>
    <w:rsid w:val="000778BC"/>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5BAC"/>
    <w:rsid w:val="000A6730"/>
    <w:rsid w:val="000A6B95"/>
    <w:rsid w:val="000B00AE"/>
    <w:rsid w:val="000B0BC1"/>
    <w:rsid w:val="000B23AB"/>
    <w:rsid w:val="000B2B04"/>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8EC"/>
    <w:rsid w:val="000D73B3"/>
    <w:rsid w:val="000E0DDC"/>
    <w:rsid w:val="000E2AE3"/>
    <w:rsid w:val="000E32AC"/>
    <w:rsid w:val="000E5079"/>
    <w:rsid w:val="000E535F"/>
    <w:rsid w:val="000E5AE1"/>
    <w:rsid w:val="000E5BC4"/>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BF4"/>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527"/>
    <w:rsid w:val="00152BD0"/>
    <w:rsid w:val="00153420"/>
    <w:rsid w:val="001535D0"/>
    <w:rsid w:val="0015476F"/>
    <w:rsid w:val="0015511D"/>
    <w:rsid w:val="00156096"/>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C7F74"/>
    <w:rsid w:val="001D106E"/>
    <w:rsid w:val="001D1A61"/>
    <w:rsid w:val="001D1E75"/>
    <w:rsid w:val="001D22DA"/>
    <w:rsid w:val="001D2486"/>
    <w:rsid w:val="001D2E46"/>
    <w:rsid w:val="001D35DD"/>
    <w:rsid w:val="001D3D44"/>
    <w:rsid w:val="001D7655"/>
    <w:rsid w:val="001E00B3"/>
    <w:rsid w:val="001E1F35"/>
    <w:rsid w:val="001E1FDE"/>
    <w:rsid w:val="001E28CE"/>
    <w:rsid w:val="001E3A87"/>
    <w:rsid w:val="001E3C3F"/>
    <w:rsid w:val="001E57E0"/>
    <w:rsid w:val="001E5C02"/>
    <w:rsid w:val="001E64AB"/>
    <w:rsid w:val="001E7626"/>
    <w:rsid w:val="001F0654"/>
    <w:rsid w:val="001F2098"/>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746"/>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4BA8"/>
    <w:rsid w:val="0022551B"/>
    <w:rsid w:val="0022566A"/>
    <w:rsid w:val="00225D43"/>
    <w:rsid w:val="00227443"/>
    <w:rsid w:val="0023005C"/>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C43"/>
    <w:rsid w:val="00246691"/>
    <w:rsid w:val="00246C12"/>
    <w:rsid w:val="00246E08"/>
    <w:rsid w:val="0024710F"/>
    <w:rsid w:val="00247A25"/>
    <w:rsid w:val="00250E19"/>
    <w:rsid w:val="0025107A"/>
    <w:rsid w:val="0025112F"/>
    <w:rsid w:val="002511A1"/>
    <w:rsid w:val="00251BB0"/>
    <w:rsid w:val="00251D17"/>
    <w:rsid w:val="00253569"/>
    <w:rsid w:val="00253606"/>
    <w:rsid w:val="00254704"/>
    <w:rsid w:val="00254A94"/>
    <w:rsid w:val="00254AC0"/>
    <w:rsid w:val="00254CE3"/>
    <w:rsid w:val="002552F5"/>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31CE"/>
    <w:rsid w:val="0028470B"/>
    <w:rsid w:val="00284FDB"/>
    <w:rsid w:val="002862FA"/>
    <w:rsid w:val="002868E1"/>
    <w:rsid w:val="002871DB"/>
    <w:rsid w:val="002875D5"/>
    <w:rsid w:val="00291DE9"/>
    <w:rsid w:val="002920F7"/>
    <w:rsid w:val="00292A9F"/>
    <w:rsid w:val="00292AE0"/>
    <w:rsid w:val="00293A4C"/>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B0AEE"/>
    <w:rsid w:val="002B1138"/>
    <w:rsid w:val="002B222A"/>
    <w:rsid w:val="002B2FAB"/>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2656"/>
    <w:rsid w:val="002F2E9E"/>
    <w:rsid w:val="002F37F9"/>
    <w:rsid w:val="002F3B79"/>
    <w:rsid w:val="002F4471"/>
    <w:rsid w:val="002F5D92"/>
    <w:rsid w:val="002F6085"/>
    <w:rsid w:val="002F6489"/>
    <w:rsid w:val="002F65AB"/>
    <w:rsid w:val="002F6920"/>
    <w:rsid w:val="002F7BB8"/>
    <w:rsid w:val="00300EBB"/>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7386"/>
    <w:rsid w:val="0039087B"/>
    <w:rsid w:val="00390FCA"/>
    <w:rsid w:val="0039109A"/>
    <w:rsid w:val="00392598"/>
    <w:rsid w:val="00392BB2"/>
    <w:rsid w:val="003933C6"/>
    <w:rsid w:val="00393555"/>
    <w:rsid w:val="00394300"/>
    <w:rsid w:val="00394DAF"/>
    <w:rsid w:val="00394E0D"/>
    <w:rsid w:val="00394FEC"/>
    <w:rsid w:val="00395FAB"/>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4B7A"/>
    <w:rsid w:val="003A634F"/>
    <w:rsid w:val="003A66D1"/>
    <w:rsid w:val="003A67C5"/>
    <w:rsid w:val="003A6F26"/>
    <w:rsid w:val="003A6F68"/>
    <w:rsid w:val="003B198C"/>
    <w:rsid w:val="003B25D3"/>
    <w:rsid w:val="003B2B2E"/>
    <w:rsid w:val="003B33DE"/>
    <w:rsid w:val="003B365A"/>
    <w:rsid w:val="003B3A1F"/>
    <w:rsid w:val="003B43E4"/>
    <w:rsid w:val="003B4F14"/>
    <w:rsid w:val="003B5CA6"/>
    <w:rsid w:val="003B62BF"/>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4081"/>
    <w:rsid w:val="003D4775"/>
    <w:rsid w:val="003D5B9B"/>
    <w:rsid w:val="003D5D92"/>
    <w:rsid w:val="003D6AF5"/>
    <w:rsid w:val="003D6D51"/>
    <w:rsid w:val="003D72C8"/>
    <w:rsid w:val="003D72F9"/>
    <w:rsid w:val="003D73E6"/>
    <w:rsid w:val="003E01BF"/>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3E02"/>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F52"/>
    <w:rsid w:val="004074E7"/>
    <w:rsid w:val="004078A3"/>
    <w:rsid w:val="00410DBC"/>
    <w:rsid w:val="004117A8"/>
    <w:rsid w:val="00413B20"/>
    <w:rsid w:val="004142D0"/>
    <w:rsid w:val="00414513"/>
    <w:rsid w:val="00414D93"/>
    <w:rsid w:val="00415509"/>
    <w:rsid w:val="0041587F"/>
    <w:rsid w:val="00416BF4"/>
    <w:rsid w:val="004172CE"/>
    <w:rsid w:val="00417997"/>
    <w:rsid w:val="00420F6A"/>
    <w:rsid w:val="004230EB"/>
    <w:rsid w:val="004232C8"/>
    <w:rsid w:val="00425B6B"/>
    <w:rsid w:val="00425CD5"/>
    <w:rsid w:val="004261AE"/>
    <w:rsid w:val="004268C8"/>
    <w:rsid w:val="004279F7"/>
    <w:rsid w:val="00427ACE"/>
    <w:rsid w:val="00430003"/>
    <w:rsid w:val="004303C6"/>
    <w:rsid w:val="00430F20"/>
    <w:rsid w:val="00430FC3"/>
    <w:rsid w:val="004315C5"/>
    <w:rsid w:val="00431D1B"/>
    <w:rsid w:val="00432574"/>
    <w:rsid w:val="00432F53"/>
    <w:rsid w:val="00433823"/>
    <w:rsid w:val="00433A17"/>
    <w:rsid w:val="00433B85"/>
    <w:rsid w:val="00435DCE"/>
    <w:rsid w:val="00436265"/>
    <w:rsid w:val="00436411"/>
    <w:rsid w:val="004367A0"/>
    <w:rsid w:val="004379D3"/>
    <w:rsid w:val="00437E14"/>
    <w:rsid w:val="004404C3"/>
    <w:rsid w:val="00440E2D"/>
    <w:rsid w:val="0044174D"/>
    <w:rsid w:val="0044188E"/>
    <w:rsid w:val="00441B6A"/>
    <w:rsid w:val="004427B1"/>
    <w:rsid w:val="00442E86"/>
    <w:rsid w:val="00443821"/>
    <w:rsid w:val="00443AA2"/>
    <w:rsid w:val="00443F2A"/>
    <w:rsid w:val="00445454"/>
    <w:rsid w:val="004469A2"/>
    <w:rsid w:val="00446CA7"/>
    <w:rsid w:val="00447221"/>
    <w:rsid w:val="00447591"/>
    <w:rsid w:val="00447C7B"/>
    <w:rsid w:val="004507C8"/>
    <w:rsid w:val="00450824"/>
    <w:rsid w:val="00451382"/>
    <w:rsid w:val="00451632"/>
    <w:rsid w:val="00452B56"/>
    <w:rsid w:val="00453525"/>
    <w:rsid w:val="00453584"/>
    <w:rsid w:val="00454D3F"/>
    <w:rsid w:val="00455296"/>
    <w:rsid w:val="00455FD3"/>
    <w:rsid w:val="00456B23"/>
    <w:rsid w:val="00457806"/>
    <w:rsid w:val="00457987"/>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C9A"/>
    <w:rsid w:val="00472B22"/>
    <w:rsid w:val="00472C06"/>
    <w:rsid w:val="00473139"/>
    <w:rsid w:val="00473DE5"/>
    <w:rsid w:val="00474E2B"/>
    <w:rsid w:val="00475CB2"/>
    <w:rsid w:val="00476330"/>
    <w:rsid w:val="00477EF3"/>
    <w:rsid w:val="004808C2"/>
    <w:rsid w:val="00480E41"/>
    <w:rsid w:val="00480F7C"/>
    <w:rsid w:val="00481349"/>
    <w:rsid w:val="00481D1E"/>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190"/>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2696"/>
    <w:rsid w:val="004F546F"/>
    <w:rsid w:val="004F718E"/>
    <w:rsid w:val="004F7B94"/>
    <w:rsid w:val="00500F4A"/>
    <w:rsid w:val="005012B6"/>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3D1"/>
    <w:rsid w:val="005477C2"/>
    <w:rsid w:val="00547DBB"/>
    <w:rsid w:val="00553EC1"/>
    <w:rsid w:val="005542F0"/>
    <w:rsid w:val="00554321"/>
    <w:rsid w:val="0055508C"/>
    <w:rsid w:val="0055510F"/>
    <w:rsid w:val="0055580A"/>
    <w:rsid w:val="00555DB6"/>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979BE"/>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0D0"/>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7F59"/>
    <w:rsid w:val="005D01B5"/>
    <w:rsid w:val="005D0321"/>
    <w:rsid w:val="005D086A"/>
    <w:rsid w:val="005D0C1C"/>
    <w:rsid w:val="005D0C59"/>
    <w:rsid w:val="005D159E"/>
    <w:rsid w:val="005D1F6A"/>
    <w:rsid w:val="005D1F9F"/>
    <w:rsid w:val="005D2AF8"/>
    <w:rsid w:val="005D2BB2"/>
    <w:rsid w:val="005D39E3"/>
    <w:rsid w:val="005D3DAC"/>
    <w:rsid w:val="005D42D5"/>
    <w:rsid w:val="005D4699"/>
    <w:rsid w:val="005D5371"/>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1FB0"/>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F00"/>
    <w:rsid w:val="006263BC"/>
    <w:rsid w:val="00626703"/>
    <w:rsid w:val="0063003E"/>
    <w:rsid w:val="006306AC"/>
    <w:rsid w:val="00632018"/>
    <w:rsid w:val="00632272"/>
    <w:rsid w:val="00633FA9"/>
    <w:rsid w:val="006346F3"/>
    <w:rsid w:val="00634B27"/>
    <w:rsid w:val="00634EAD"/>
    <w:rsid w:val="00635241"/>
    <w:rsid w:val="00635E63"/>
    <w:rsid w:val="00640FD2"/>
    <w:rsid w:val="006411DB"/>
    <w:rsid w:val="006418EB"/>
    <w:rsid w:val="006431D8"/>
    <w:rsid w:val="006440E8"/>
    <w:rsid w:val="00646E27"/>
    <w:rsid w:val="00647A62"/>
    <w:rsid w:val="00647BFF"/>
    <w:rsid w:val="0065052E"/>
    <w:rsid w:val="00651E5A"/>
    <w:rsid w:val="006524FC"/>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705CC"/>
    <w:rsid w:val="006705F8"/>
    <w:rsid w:val="00671B56"/>
    <w:rsid w:val="00672706"/>
    <w:rsid w:val="006732CA"/>
    <w:rsid w:val="0067409B"/>
    <w:rsid w:val="006750D9"/>
    <w:rsid w:val="0067557C"/>
    <w:rsid w:val="0067572E"/>
    <w:rsid w:val="0067577A"/>
    <w:rsid w:val="00675D6D"/>
    <w:rsid w:val="00676612"/>
    <w:rsid w:val="0067724B"/>
    <w:rsid w:val="00681734"/>
    <w:rsid w:val="0068305C"/>
    <w:rsid w:val="0068321E"/>
    <w:rsid w:val="0068330D"/>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2BB3"/>
    <w:rsid w:val="006A3B8A"/>
    <w:rsid w:val="006A3FE0"/>
    <w:rsid w:val="006A4312"/>
    <w:rsid w:val="006A4BF7"/>
    <w:rsid w:val="006A4FF6"/>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A43"/>
    <w:rsid w:val="006B5D51"/>
    <w:rsid w:val="006B68A9"/>
    <w:rsid w:val="006B6CE6"/>
    <w:rsid w:val="006B76A1"/>
    <w:rsid w:val="006B96BA"/>
    <w:rsid w:val="006C01C3"/>
    <w:rsid w:val="006C04A5"/>
    <w:rsid w:val="006C1975"/>
    <w:rsid w:val="006C1B90"/>
    <w:rsid w:val="006C268F"/>
    <w:rsid w:val="006C3C01"/>
    <w:rsid w:val="006C3F1B"/>
    <w:rsid w:val="006C3FDF"/>
    <w:rsid w:val="006C47AA"/>
    <w:rsid w:val="006C579A"/>
    <w:rsid w:val="006C59BA"/>
    <w:rsid w:val="006C637D"/>
    <w:rsid w:val="006C7ABE"/>
    <w:rsid w:val="006C7E36"/>
    <w:rsid w:val="006D1538"/>
    <w:rsid w:val="006D1C7B"/>
    <w:rsid w:val="006D2176"/>
    <w:rsid w:val="006D2B24"/>
    <w:rsid w:val="006D380E"/>
    <w:rsid w:val="006D3955"/>
    <w:rsid w:val="006D39CE"/>
    <w:rsid w:val="006D6832"/>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E7277"/>
    <w:rsid w:val="006F0444"/>
    <w:rsid w:val="006F1315"/>
    <w:rsid w:val="006F1BCD"/>
    <w:rsid w:val="006F2ABC"/>
    <w:rsid w:val="006F2CA6"/>
    <w:rsid w:val="006F2CD7"/>
    <w:rsid w:val="006F37EA"/>
    <w:rsid w:val="006F56C2"/>
    <w:rsid w:val="006F5F3B"/>
    <w:rsid w:val="006F6106"/>
    <w:rsid w:val="006F7D0F"/>
    <w:rsid w:val="006F7F04"/>
    <w:rsid w:val="007002FF"/>
    <w:rsid w:val="007005F1"/>
    <w:rsid w:val="00700619"/>
    <w:rsid w:val="0070159A"/>
    <w:rsid w:val="00701918"/>
    <w:rsid w:val="00701D80"/>
    <w:rsid w:val="00702ABB"/>
    <w:rsid w:val="007032E4"/>
    <w:rsid w:val="007035FD"/>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2EB6"/>
    <w:rsid w:val="0075323C"/>
    <w:rsid w:val="00754C85"/>
    <w:rsid w:val="007553D3"/>
    <w:rsid w:val="007573AA"/>
    <w:rsid w:val="00761416"/>
    <w:rsid w:val="0076236C"/>
    <w:rsid w:val="00762BA7"/>
    <w:rsid w:val="00763C98"/>
    <w:rsid w:val="00763F0A"/>
    <w:rsid w:val="00765553"/>
    <w:rsid w:val="007658F3"/>
    <w:rsid w:val="00765BB4"/>
    <w:rsid w:val="007668DD"/>
    <w:rsid w:val="00766BA0"/>
    <w:rsid w:val="00766C93"/>
    <w:rsid w:val="0076799D"/>
    <w:rsid w:val="00770E69"/>
    <w:rsid w:val="0077148E"/>
    <w:rsid w:val="00771812"/>
    <w:rsid w:val="007718EE"/>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378A"/>
    <w:rsid w:val="007B41EE"/>
    <w:rsid w:val="007B507F"/>
    <w:rsid w:val="007B5154"/>
    <w:rsid w:val="007B6B07"/>
    <w:rsid w:val="007B6CE4"/>
    <w:rsid w:val="007B76A5"/>
    <w:rsid w:val="007C047A"/>
    <w:rsid w:val="007C1E54"/>
    <w:rsid w:val="007C1F13"/>
    <w:rsid w:val="007C2129"/>
    <w:rsid w:val="007C2262"/>
    <w:rsid w:val="007C255A"/>
    <w:rsid w:val="007C2F79"/>
    <w:rsid w:val="007C490B"/>
    <w:rsid w:val="007C5E1D"/>
    <w:rsid w:val="007D024B"/>
    <w:rsid w:val="007D065A"/>
    <w:rsid w:val="007D0F98"/>
    <w:rsid w:val="007D12A8"/>
    <w:rsid w:val="007D397F"/>
    <w:rsid w:val="007D3D0A"/>
    <w:rsid w:val="007D426C"/>
    <w:rsid w:val="007D53A8"/>
    <w:rsid w:val="007D7646"/>
    <w:rsid w:val="007D7885"/>
    <w:rsid w:val="007D7A00"/>
    <w:rsid w:val="007D7D1D"/>
    <w:rsid w:val="007E018F"/>
    <w:rsid w:val="007E1158"/>
    <w:rsid w:val="007E1AFF"/>
    <w:rsid w:val="007E278A"/>
    <w:rsid w:val="007E347E"/>
    <w:rsid w:val="007E362C"/>
    <w:rsid w:val="007E3975"/>
    <w:rsid w:val="007E3F01"/>
    <w:rsid w:val="007E474B"/>
    <w:rsid w:val="007E4C1D"/>
    <w:rsid w:val="007E54DC"/>
    <w:rsid w:val="007E554A"/>
    <w:rsid w:val="007E576A"/>
    <w:rsid w:val="007E58D4"/>
    <w:rsid w:val="007E5BC3"/>
    <w:rsid w:val="007E7172"/>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7CC"/>
    <w:rsid w:val="00807A68"/>
    <w:rsid w:val="00807AAC"/>
    <w:rsid w:val="00807DA5"/>
    <w:rsid w:val="008109BD"/>
    <w:rsid w:val="00810A9B"/>
    <w:rsid w:val="00811E4A"/>
    <w:rsid w:val="00811EFF"/>
    <w:rsid w:val="0081221C"/>
    <w:rsid w:val="00812516"/>
    <w:rsid w:val="00813447"/>
    <w:rsid w:val="00814437"/>
    <w:rsid w:val="00821A77"/>
    <w:rsid w:val="00821D76"/>
    <w:rsid w:val="00823A27"/>
    <w:rsid w:val="00823F79"/>
    <w:rsid w:val="008246E3"/>
    <w:rsid w:val="00824C88"/>
    <w:rsid w:val="00824E08"/>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80C"/>
    <w:rsid w:val="00874279"/>
    <w:rsid w:val="00874BB2"/>
    <w:rsid w:val="00874CF3"/>
    <w:rsid w:val="00874E34"/>
    <w:rsid w:val="0087567B"/>
    <w:rsid w:val="00876182"/>
    <w:rsid w:val="00877138"/>
    <w:rsid w:val="00877857"/>
    <w:rsid w:val="00877C3A"/>
    <w:rsid w:val="00880C12"/>
    <w:rsid w:val="008827BD"/>
    <w:rsid w:val="00882A5B"/>
    <w:rsid w:val="00882D4A"/>
    <w:rsid w:val="00882E01"/>
    <w:rsid w:val="008834CB"/>
    <w:rsid w:val="00883959"/>
    <w:rsid w:val="008841A7"/>
    <w:rsid w:val="00884831"/>
    <w:rsid w:val="008848E6"/>
    <w:rsid w:val="008857F3"/>
    <w:rsid w:val="00885B03"/>
    <w:rsid w:val="00886C5B"/>
    <w:rsid w:val="00890032"/>
    <w:rsid w:val="008905D7"/>
    <w:rsid w:val="008911A0"/>
    <w:rsid w:val="008915F6"/>
    <w:rsid w:val="008922E6"/>
    <w:rsid w:val="00892775"/>
    <w:rsid w:val="0089369A"/>
    <w:rsid w:val="0089397D"/>
    <w:rsid w:val="00894946"/>
    <w:rsid w:val="00895445"/>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8A2"/>
    <w:rsid w:val="008B721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FE0"/>
    <w:rsid w:val="00902F43"/>
    <w:rsid w:val="00902FA6"/>
    <w:rsid w:val="009032DC"/>
    <w:rsid w:val="00904864"/>
    <w:rsid w:val="009049C0"/>
    <w:rsid w:val="00904EAB"/>
    <w:rsid w:val="00906873"/>
    <w:rsid w:val="0091021D"/>
    <w:rsid w:val="00911D1D"/>
    <w:rsid w:val="0091231F"/>
    <w:rsid w:val="00913438"/>
    <w:rsid w:val="00913AC7"/>
    <w:rsid w:val="00913C0B"/>
    <w:rsid w:val="00914187"/>
    <w:rsid w:val="00914332"/>
    <w:rsid w:val="009148EC"/>
    <w:rsid w:val="00915B64"/>
    <w:rsid w:val="00916185"/>
    <w:rsid w:val="00916CF6"/>
    <w:rsid w:val="00916EBC"/>
    <w:rsid w:val="00917A6B"/>
    <w:rsid w:val="00920330"/>
    <w:rsid w:val="0092075D"/>
    <w:rsid w:val="00920CAC"/>
    <w:rsid w:val="00921550"/>
    <w:rsid w:val="009229A7"/>
    <w:rsid w:val="00923064"/>
    <w:rsid w:val="0092402E"/>
    <w:rsid w:val="00926056"/>
    <w:rsid w:val="00926132"/>
    <w:rsid w:val="00926D08"/>
    <w:rsid w:val="00927696"/>
    <w:rsid w:val="00927E80"/>
    <w:rsid w:val="009301A0"/>
    <w:rsid w:val="00932AFE"/>
    <w:rsid w:val="00933571"/>
    <w:rsid w:val="00933846"/>
    <w:rsid w:val="00933DE9"/>
    <w:rsid w:val="009341B5"/>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7A11"/>
    <w:rsid w:val="009503BD"/>
    <w:rsid w:val="009507EF"/>
    <w:rsid w:val="00950A17"/>
    <w:rsid w:val="00950A62"/>
    <w:rsid w:val="0095140A"/>
    <w:rsid w:val="00951E7C"/>
    <w:rsid w:val="00952BAC"/>
    <w:rsid w:val="00953395"/>
    <w:rsid w:val="009534A9"/>
    <w:rsid w:val="00954BA0"/>
    <w:rsid w:val="009553E5"/>
    <w:rsid w:val="009557E7"/>
    <w:rsid w:val="009558D8"/>
    <w:rsid w:val="00955BB7"/>
    <w:rsid w:val="00956419"/>
    <w:rsid w:val="00956DC8"/>
    <w:rsid w:val="0095740D"/>
    <w:rsid w:val="009575FE"/>
    <w:rsid w:val="00960040"/>
    <w:rsid w:val="0096096F"/>
    <w:rsid w:val="00961EC6"/>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09BA"/>
    <w:rsid w:val="009D1198"/>
    <w:rsid w:val="009D1220"/>
    <w:rsid w:val="009D18C2"/>
    <w:rsid w:val="009D2BE0"/>
    <w:rsid w:val="009D4BBF"/>
    <w:rsid w:val="009D5163"/>
    <w:rsid w:val="009D5C8A"/>
    <w:rsid w:val="009D6643"/>
    <w:rsid w:val="009D68F9"/>
    <w:rsid w:val="009D78EF"/>
    <w:rsid w:val="009D7CF3"/>
    <w:rsid w:val="009E0855"/>
    <w:rsid w:val="009E2505"/>
    <w:rsid w:val="009E3359"/>
    <w:rsid w:val="009E36A8"/>
    <w:rsid w:val="009E4487"/>
    <w:rsid w:val="009E46B7"/>
    <w:rsid w:val="009E577D"/>
    <w:rsid w:val="009E5B29"/>
    <w:rsid w:val="009E6315"/>
    <w:rsid w:val="009E6787"/>
    <w:rsid w:val="009F06D0"/>
    <w:rsid w:val="009F1C7E"/>
    <w:rsid w:val="009F2F3E"/>
    <w:rsid w:val="009F382A"/>
    <w:rsid w:val="009F43A3"/>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F28"/>
    <w:rsid w:val="00A242C6"/>
    <w:rsid w:val="00A248C2"/>
    <w:rsid w:val="00A24A22"/>
    <w:rsid w:val="00A25774"/>
    <w:rsid w:val="00A25B35"/>
    <w:rsid w:val="00A25D5E"/>
    <w:rsid w:val="00A25F90"/>
    <w:rsid w:val="00A260A0"/>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2492"/>
    <w:rsid w:val="00A430CB"/>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11F5"/>
    <w:rsid w:val="00A61225"/>
    <w:rsid w:val="00A618EF"/>
    <w:rsid w:val="00A636D8"/>
    <w:rsid w:val="00A63967"/>
    <w:rsid w:val="00A63E51"/>
    <w:rsid w:val="00A64321"/>
    <w:rsid w:val="00A64AC0"/>
    <w:rsid w:val="00A650F9"/>
    <w:rsid w:val="00A65759"/>
    <w:rsid w:val="00A66FB0"/>
    <w:rsid w:val="00A67B5F"/>
    <w:rsid w:val="00A70683"/>
    <w:rsid w:val="00A70DBB"/>
    <w:rsid w:val="00A718DE"/>
    <w:rsid w:val="00A72580"/>
    <w:rsid w:val="00A730BB"/>
    <w:rsid w:val="00A733F9"/>
    <w:rsid w:val="00A73939"/>
    <w:rsid w:val="00A7683A"/>
    <w:rsid w:val="00A768A5"/>
    <w:rsid w:val="00A77913"/>
    <w:rsid w:val="00A80F7F"/>
    <w:rsid w:val="00A822B3"/>
    <w:rsid w:val="00A824CB"/>
    <w:rsid w:val="00A849E3"/>
    <w:rsid w:val="00A84EBE"/>
    <w:rsid w:val="00A84FCA"/>
    <w:rsid w:val="00A85BC7"/>
    <w:rsid w:val="00A87954"/>
    <w:rsid w:val="00A879D8"/>
    <w:rsid w:val="00A91E75"/>
    <w:rsid w:val="00A92C68"/>
    <w:rsid w:val="00A93192"/>
    <w:rsid w:val="00A931C6"/>
    <w:rsid w:val="00A935F7"/>
    <w:rsid w:val="00A948B5"/>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738F"/>
    <w:rsid w:val="00AB7532"/>
    <w:rsid w:val="00AB767B"/>
    <w:rsid w:val="00AB7E75"/>
    <w:rsid w:val="00AB7F4B"/>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6062"/>
    <w:rsid w:val="00AC7CEA"/>
    <w:rsid w:val="00AD080B"/>
    <w:rsid w:val="00AD1E4D"/>
    <w:rsid w:val="00AD28B9"/>
    <w:rsid w:val="00AD2C05"/>
    <w:rsid w:val="00AD3680"/>
    <w:rsid w:val="00AD4391"/>
    <w:rsid w:val="00AD5F7D"/>
    <w:rsid w:val="00AE0421"/>
    <w:rsid w:val="00AE1634"/>
    <w:rsid w:val="00AE21BC"/>
    <w:rsid w:val="00AE2B2D"/>
    <w:rsid w:val="00AE2BD6"/>
    <w:rsid w:val="00AE35D3"/>
    <w:rsid w:val="00AE3E75"/>
    <w:rsid w:val="00AE407A"/>
    <w:rsid w:val="00AE5172"/>
    <w:rsid w:val="00AE799A"/>
    <w:rsid w:val="00AF04E1"/>
    <w:rsid w:val="00AF105A"/>
    <w:rsid w:val="00AF113D"/>
    <w:rsid w:val="00AF1C35"/>
    <w:rsid w:val="00AF2144"/>
    <w:rsid w:val="00AF2B61"/>
    <w:rsid w:val="00AF37BC"/>
    <w:rsid w:val="00B001CB"/>
    <w:rsid w:val="00B00261"/>
    <w:rsid w:val="00B00366"/>
    <w:rsid w:val="00B01285"/>
    <w:rsid w:val="00B02ACC"/>
    <w:rsid w:val="00B03BFB"/>
    <w:rsid w:val="00B0430D"/>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00D"/>
    <w:rsid w:val="00B51143"/>
    <w:rsid w:val="00B517EF"/>
    <w:rsid w:val="00B51C83"/>
    <w:rsid w:val="00B52FD4"/>
    <w:rsid w:val="00B554E9"/>
    <w:rsid w:val="00B55C5A"/>
    <w:rsid w:val="00B563DC"/>
    <w:rsid w:val="00B56E1A"/>
    <w:rsid w:val="00B57122"/>
    <w:rsid w:val="00B57CC2"/>
    <w:rsid w:val="00B63D99"/>
    <w:rsid w:val="00B64DA4"/>
    <w:rsid w:val="00B64FE2"/>
    <w:rsid w:val="00B65036"/>
    <w:rsid w:val="00B6563B"/>
    <w:rsid w:val="00B65B24"/>
    <w:rsid w:val="00B66486"/>
    <w:rsid w:val="00B67ABD"/>
    <w:rsid w:val="00B70DBB"/>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FB5"/>
    <w:rsid w:val="00B906C2"/>
    <w:rsid w:val="00B911AD"/>
    <w:rsid w:val="00B91721"/>
    <w:rsid w:val="00B918C2"/>
    <w:rsid w:val="00B91C6A"/>
    <w:rsid w:val="00B92C00"/>
    <w:rsid w:val="00B941B9"/>
    <w:rsid w:val="00B942A7"/>
    <w:rsid w:val="00B94BC1"/>
    <w:rsid w:val="00B9519E"/>
    <w:rsid w:val="00B95803"/>
    <w:rsid w:val="00B96371"/>
    <w:rsid w:val="00B97300"/>
    <w:rsid w:val="00BA0BF0"/>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1F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526E"/>
    <w:rsid w:val="00C55FB8"/>
    <w:rsid w:val="00C561AC"/>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BAF"/>
    <w:rsid w:val="00C77A64"/>
    <w:rsid w:val="00C8158D"/>
    <w:rsid w:val="00C84B00"/>
    <w:rsid w:val="00C84E4A"/>
    <w:rsid w:val="00C87A97"/>
    <w:rsid w:val="00C87D82"/>
    <w:rsid w:val="00C904FB"/>
    <w:rsid w:val="00C90896"/>
    <w:rsid w:val="00C90AB0"/>
    <w:rsid w:val="00C91168"/>
    <w:rsid w:val="00C932E1"/>
    <w:rsid w:val="00C940DF"/>
    <w:rsid w:val="00C94AF4"/>
    <w:rsid w:val="00C95D81"/>
    <w:rsid w:val="00C96668"/>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685F"/>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35"/>
    <w:rsid w:val="00CC43B7"/>
    <w:rsid w:val="00CC4675"/>
    <w:rsid w:val="00CC4E43"/>
    <w:rsid w:val="00CC69D8"/>
    <w:rsid w:val="00CC6E42"/>
    <w:rsid w:val="00CC777D"/>
    <w:rsid w:val="00CD06F8"/>
    <w:rsid w:val="00CD22AB"/>
    <w:rsid w:val="00CD30D9"/>
    <w:rsid w:val="00CD35D0"/>
    <w:rsid w:val="00CD3665"/>
    <w:rsid w:val="00CD5D14"/>
    <w:rsid w:val="00CD6766"/>
    <w:rsid w:val="00CD68B8"/>
    <w:rsid w:val="00CD7B3C"/>
    <w:rsid w:val="00CD7EF1"/>
    <w:rsid w:val="00CE0197"/>
    <w:rsid w:val="00CE0775"/>
    <w:rsid w:val="00CE0CD2"/>
    <w:rsid w:val="00CE0FBA"/>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E50"/>
    <w:rsid w:val="00CF4E58"/>
    <w:rsid w:val="00CF5378"/>
    <w:rsid w:val="00CF563E"/>
    <w:rsid w:val="00CF6F4A"/>
    <w:rsid w:val="00CF7297"/>
    <w:rsid w:val="00CF7963"/>
    <w:rsid w:val="00D001BE"/>
    <w:rsid w:val="00D01516"/>
    <w:rsid w:val="00D01E24"/>
    <w:rsid w:val="00D02720"/>
    <w:rsid w:val="00D0453D"/>
    <w:rsid w:val="00D052D6"/>
    <w:rsid w:val="00D06ABC"/>
    <w:rsid w:val="00D07334"/>
    <w:rsid w:val="00D1044B"/>
    <w:rsid w:val="00D106DA"/>
    <w:rsid w:val="00D110DF"/>
    <w:rsid w:val="00D11B4A"/>
    <w:rsid w:val="00D127D9"/>
    <w:rsid w:val="00D12BCB"/>
    <w:rsid w:val="00D1323F"/>
    <w:rsid w:val="00D13C27"/>
    <w:rsid w:val="00D13E87"/>
    <w:rsid w:val="00D171B0"/>
    <w:rsid w:val="00D20487"/>
    <w:rsid w:val="00D20626"/>
    <w:rsid w:val="00D212BC"/>
    <w:rsid w:val="00D214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276"/>
    <w:rsid w:val="00D31506"/>
    <w:rsid w:val="00D3189F"/>
    <w:rsid w:val="00D32920"/>
    <w:rsid w:val="00D33298"/>
    <w:rsid w:val="00D33E2E"/>
    <w:rsid w:val="00D33EDA"/>
    <w:rsid w:val="00D34300"/>
    <w:rsid w:val="00D34DBF"/>
    <w:rsid w:val="00D35074"/>
    <w:rsid w:val="00D35114"/>
    <w:rsid w:val="00D36A4A"/>
    <w:rsid w:val="00D37125"/>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4D8"/>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88A"/>
    <w:rsid w:val="00D81CAB"/>
    <w:rsid w:val="00D82D44"/>
    <w:rsid w:val="00D83A8D"/>
    <w:rsid w:val="00D84742"/>
    <w:rsid w:val="00D8486D"/>
    <w:rsid w:val="00D84B4E"/>
    <w:rsid w:val="00D850E1"/>
    <w:rsid w:val="00D852A2"/>
    <w:rsid w:val="00D85351"/>
    <w:rsid w:val="00D85D06"/>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A64C3"/>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920"/>
    <w:rsid w:val="00DD4034"/>
    <w:rsid w:val="00DD578F"/>
    <w:rsid w:val="00DD66FF"/>
    <w:rsid w:val="00DD7D7D"/>
    <w:rsid w:val="00DE0275"/>
    <w:rsid w:val="00DE0C44"/>
    <w:rsid w:val="00DE2300"/>
    <w:rsid w:val="00DE28C9"/>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591"/>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0DA3"/>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99E"/>
    <w:rsid w:val="00E40A38"/>
    <w:rsid w:val="00E418F6"/>
    <w:rsid w:val="00E41BA0"/>
    <w:rsid w:val="00E421FF"/>
    <w:rsid w:val="00E42724"/>
    <w:rsid w:val="00E435D0"/>
    <w:rsid w:val="00E43B3A"/>
    <w:rsid w:val="00E43CF9"/>
    <w:rsid w:val="00E4410A"/>
    <w:rsid w:val="00E44DD2"/>
    <w:rsid w:val="00E44EEA"/>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1BC1"/>
    <w:rsid w:val="00E62D83"/>
    <w:rsid w:val="00E63050"/>
    <w:rsid w:val="00E632F0"/>
    <w:rsid w:val="00E6341E"/>
    <w:rsid w:val="00E64280"/>
    <w:rsid w:val="00E653CA"/>
    <w:rsid w:val="00E6570F"/>
    <w:rsid w:val="00E65A0E"/>
    <w:rsid w:val="00E65CED"/>
    <w:rsid w:val="00E66B1E"/>
    <w:rsid w:val="00E66E67"/>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FD2"/>
    <w:rsid w:val="00E84CD5"/>
    <w:rsid w:val="00E9000F"/>
    <w:rsid w:val="00E907D0"/>
    <w:rsid w:val="00E93A96"/>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E1C"/>
    <w:rsid w:val="00EB61F1"/>
    <w:rsid w:val="00EB63E6"/>
    <w:rsid w:val="00EB6442"/>
    <w:rsid w:val="00EB652A"/>
    <w:rsid w:val="00EB66E1"/>
    <w:rsid w:val="00EB68C7"/>
    <w:rsid w:val="00EB720F"/>
    <w:rsid w:val="00EC06CB"/>
    <w:rsid w:val="00EC0C40"/>
    <w:rsid w:val="00EC12B4"/>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787A"/>
    <w:rsid w:val="00F07F4E"/>
    <w:rsid w:val="00F10C55"/>
    <w:rsid w:val="00F139B5"/>
    <w:rsid w:val="00F140D2"/>
    <w:rsid w:val="00F14326"/>
    <w:rsid w:val="00F14777"/>
    <w:rsid w:val="00F14FC9"/>
    <w:rsid w:val="00F1514E"/>
    <w:rsid w:val="00F1785C"/>
    <w:rsid w:val="00F1799B"/>
    <w:rsid w:val="00F17A56"/>
    <w:rsid w:val="00F21034"/>
    <w:rsid w:val="00F2193A"/>
    <w:rsid w:val="00F21F25"/>
    <w:rsid w:val="00F21FC9"/>
    <w:rsid w:val="00F22996"/>
    <w:rsid w:val="00F23825"/>
    <w:rsid w:val="00F23F39"/>
    <w:rsid w:val="00F245BF"/>
    <w:rsid w:val="00F2488A"/>
    <w:rsid w:val="00F24AC4"/>
    <w:rsid w:val="00F25CD1"/>
    <w:rsid w:val="00F26266"/>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273B"/>
    <w:rsid w:val="00F630DF"/>
    <w:rsid w:val="00F635DD"/>
    <w:rsid w:val="00F63D3F"/>
    <w:rsid w:val="00F6473E"/>
    <w:rsid w:val="00F64808"/>
    <w:rsid w:val="00F6510C"/>
    <w:rsid w:val="00F65EAC"/>
    <w:rsid w:val="00F65FE3"/>
    <w:rsid w:val="00F67538"/>
    <w:rsid w:val="00F70148"/>
    <w:rsid w:val="00F70D2C"/>
    <w:rsid w:val="00F716C4"/>
    <w:rsid w:val="00F726D7"/>
    <w:rsid w:val="00F72B52"/>
    <w:rsid w:val="00F7322A"/>
    <w:rsid w:val="00F73A15"/>
    <w:rsid w:val="00F73E40"/>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70F3"/>
    <w:rsid w:val="00F87D98"/>
    <w:rsid w:val="00F90500"/>
    <w:rsid w:val="00F90613"/>
    <w:rsid w:val="00F923CF"/>
    <w:rsid w:val="00F9596D"/>
    <w:rsid w:val="00F95A21"/>
    <w:rsid w:val="00F969F4"/>
    <w:rsid w:val="00F972A3"/>
    <w:rsid w:val="00F973BF"/>
    <w:rsid w:val="00F97AEB"/>
    <w:rsid w:val="00FA00A0"/>
    <w:rsid w:val="00FA0E93"/>
    <w:rsid w:val="00FA26C3"/>
    <w:rsid w:val="00FA2A7D"/>
    <w:rsid w:val="00FA3474"/>
    <w:rsid w:val="00FA36B3"/>
    <w:rsid w:val="00FA5709"/>
    <w:rsid w:val="00FA57BE"/>
    <w:rsid w:val="00FA5AE8"/>
    <w:rsid w:val="00FA6F8A"/>
    <w:rsid w:val="00FA74DA"/>
    <w:rsid w:val="00FA7D8C"/>
    <w:rsid w:val="00FB0E98"/>
    <w:rsid w:val="00FB15B6"/>
    <w:rsid w:val="00FB1C30"/>
    <w:rsid w:val="00FB1F56"/>
    <w:rsid w:val="00FB2BB8"/>
    <w:rsid w:val="00FB3494"/>
    <w:rsid w:val="00FB3E07"/>
    <w:rsid w:val="00FB4125"/>
    <w:rsid w:val="00FB43B6"/>
    <w:rsid w:val="00FB4E1E"/>
    <w:rsid w:val="00FB4ECA"/>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EB6"/>
    <w:rsid w:val="00FD7AE1"/>
    <w:rsid w:val="00FD7C4B"/>
    <w:rsid w:val="00FE05CA"/>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C96"/>
    <w:rsid w:val="011C6CDA"/>
    <w:rsid w:val="012E2B1F"/>
    <w:rsid w:val="0151AA88"/>
    <w:rsid w:val="0158DF1E"/>
    <w:rsid w:val="018F7FC5"/>
    <w:rsid w:val="019D016F"/>
    <w:rsid w:val="02084613"/>
    <w:rsid w:val="023B249B"/>
    <w:rsid w:val="02726042"/>
    <w:rsid w:val="027893B8"/>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6EF5869"/>
    <w:rsid w:val="0732FBF3"/>
    <w:rsid w:val="074FC92C"/>
    <w:rsid w:val="0753B6CC"/>
    <w:rsid w:val="0755D720"/>
    <w:rsid w:val="078573B9"/>
    <w:rsid w:val="07C06F1A"/>
    <w:rsid w:val="07F6ADAA"/>
    <w:rsid w:val="08C2B30D"/>
    <w:rsid w:val="0918C1B9"/>
    <w:rsid w:val="09236A83"/>
    <w:rsid w:val="09927E0B"/>
    <w:rsid w:val="0A128A70"/>
    <w:rsid w:val="0A1AD35A"/>
    <w:rsid w:val="0A31D0CB"/>
    <w:rsid w:val="0B4AB9AC"/>
    <w:rsid w:val="0B5DEFD1"/>
    <w:rsid w:val="0BCCFF46"/>
    <w:rsid w:val="0BE3FE5B"/>
    <w:rsid w:val="0C288C07"/>
    <w:rsid w:val="0C3720EE"/>
    <w:rsid w:val="0C4889DA"/>
    <w:rsid w:val="0C6C9F7E"/>
    <w:rsid w:val="0C917426"/>
    <w:rsid w:val="0D60C538"/>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3E20711"/>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84D23A"/>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64C801"/>
    <w:rsid w:val="47906CE6"/>
    <w:rsid w:val="47AF5958"/>
    <w:rsid w:val="47BB11DF"/>
    <w:rsid w:val="47BF3D0F"/>
    <w:rsid w:val="47F6A992"/>
    <w:rsid w:val="48652CBF"/>
    <w:rsid w:val="4869494B"/>
    <w:rsid w:val="487007E1"/>
    <w:rsid w:val="48BA08A0"/>
    <w:rsid w:val="490851F0"/>
    <w:rsid w:val="493599A6"/>
    <w:rsid w:val="495549C7"/>
    <w:rsid w:val="4A164548"/>
    <w:rsid w:val="4A582DF6"/>
    <w:rsid w:val="4AB95A1B"/>
    <w:rsid w:val="4B29E6A5"/>
    <w:rsid w:val="4B827D02"/>
    <w:rsid w:val="4BC006B7"/>
    <w:rsid w:val="4C2329CD"/>
    <w:rsid w:val="4C234BFE"/>
    <w:rsid w:val="4C49163C"/>
    <w:rsid w:val="4C65523F"/>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8111A2"/>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117B11"/>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8B0D5A"/>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2CD46"/>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1B5C7BEF-87C0-4DD5-B3C4-FB8B77EE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4"/>
        <w:szCs w:val="24"/>
        <w:lang w:val="de-D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qFormat="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link w:val="Heading2Char"/>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ext1" w:customStyle="1">
    <w:name w:val="Text 1"/>
    <w:basedOn w:val="Normal"/>
    <w:link w:val="Text1Char"/>
    <w:qFormat/>
    <w:rsid w:val="00097FB8"/>
    <w:rPr>
      <w:b/>
    </w:rPr>
  </w:style>
  <w:style w:type="paragraph" w:styleId="Text2" w:customStyle="1">
    <w:name w:val="Text 2"/>
    <w:basedOn w:val="Normal"/>
    <w:link w:val="Text2Char1"/>
    <w:qFormat/>
    <w:rsid w:val="00C03B7A"/>
    <w:pPr>
      <w:tabs>
        <w:tab w:val="left" w:pos="2160"/>
      </w:tabs>
      <w:ind w:left="1077"/>
    </w:pPr>
  </w:style>
  <w:style w:type="paragraph" w:styleId="Text3" w:customStyle="1">
    <w:name w:val="Text 3"/>
    <w:basedOn w:val="Normal"/>
    <w:link w:val="Text3Char"/>
    <w:pPr>
      <w:tabs>
        <w:tab w:val="left" w:pos="2302"/>
      </w:tabs>
      <w:ind w:left="1916"/>
    </w:pPr>
  </w:style>
  <w:style w:type="paragraph" w:styleId="Text4" w:customStyle="1">
    <w:name w:val="Text 4"/>
    <w:basedOn w:val="Normal"/>
    <w:pPr>
      <w:ind w:left="2880"/>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styleId="Enclosures" w:customStyle="1">
    <w:name w:val="Enclosures"/>
    <w:basedOn w:val="Normal"/>
    <w:next w:val="Participants"/>
    <w:pPr>
      <w:keepNext/>
      <w:keepLines/>
      <w:tabs>
        <w:tab w:val="left" w:pos="5670"/>
      </w:tabs>
      <w:spacing w:before="480" w:after="0"/>
      <w:ind w:left="1985" w:hanging="1985"/>
      <w:jc w:val="left"/>
    </w:pPr>
  </w:style>
  <w:style w:type="paragraph" w:styleId="Participants" w:customStyle="1">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styleId="Copies" w:customStyle="1">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styleId="DoubSign" w:customStyle="1">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before="720" w:after="720"/>
      <w:jc w:val="center"/>
    </w:pPr>
    <w:rPr>
      <w:b/>
      <w:smallCaps/>
    </w:rPr>
  </w:style>
  <w:style w:type="paragraph" w:styleId="Subject" w:customStyle="1">
    <w:name w:val="Subject"/>
    <w:basedOn w:val="Normal"/>
    <w:next w:val="Normal"/>
    <w:pPr>
      <w:spacing w:after="480"/>
      <w:ind w:left="1531" w:hanging="1531"/>
      <w:jc w:val="left"/>
    </w:pPr>
    <w:rPr>
      <w:b/>
    </w:rPr>
  </w:style>
  <w:style w:type="paragraph" w:styleId="NoteList" w:customStyle="1">
    <w:name w:val="NoteList"/>
    <w:basedOn w:val="Normal"/>
    <w:next w:val="Subject"/>
    <w:pPr>
      <w:tabs>
        <w:tab w:val="left" w:pos="5823"/>
      </w:tabs>
      <w:spacing w:before="720" w:after="720"/>
      <w:ind w:left="5104" w:hanging="3119"/>
      <w:jc w:val="left"/>
    </w:pPr>
    <w:rPr>
      <w:b/>
      <w:smallCaps/>
    </w:rPr>
  </w:style>
  <w:style w:type="paragraph" w:styleId="NumPar1" w:customStyle="1">
    <w:name w:val="NumPar 1"/>
    <w:basedOn w:val="Heading1"/>
    <w:next w:val="Text1"/>
    <w:pPr>
      <w:keepNext w:val="0"/>
      <w:spacing w:before="0"/>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rPr>
  </w:style>
  <w:style w:type="paragraph" w:styleId="NumPar4" w:customStyle="1">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YReferences" w:customStyle="1">
    <w:name w:val="YReferences"/>
    <w:basedOn w:val="Normal"/>
    <w:next w:val="Normal"/>
    <w:pPr>
      <w:spacing w:after="480"/>
      <w:ind w:left="1531" w:hanging="1531"/>
    </w:pPr>
  </w:style>
  <w:style w:type="paragraph" w:styleId="ListBullet1" w:customStyle="1">
    <w:name w:val="List Bullet 1"/>
    <w:basedOn w:val="Text1"/>
    <w:pPr>
      <w:numPr>
        <w:numId w:val="4"/>
      </w:numPr>
    </w:pPr>
  </w:style>
  <w:style w:type="paragraph" w:styleId="ListDash" w:customStyle="1">
    <w:name w:val="List Dash"/>
    <w:basedOn w:val="Normal"/>
    <w:pPr>
      <w:numPr>
        <w:numId w:val="8"/>
      </w:numPr>
    </w:pPr>
  </w:style>
  <w:style w:type="paragraph" w:styleId="ListDash1" w:customStyle="1">
    <w:name w:val="List Dash 1"/>
    <w:basedOn w:val="Text1"/>
    <w:pPr>
      <w:numPr>
        <w:numId w:val="9"/>
      </w:numPr>
    </w:pPr>
  </w:style>
  <w:style w:type="paragraph" w:styleId="ListDash2" w:customStyle="1">
    <w:name w:val="List Dash 2"/>
    <w:basedOn w:val="Text2"/>
    <w:pPr>
      <w:numPr>
        <w:numId w:val="10"/>
      </w:numPr>
      <w:tabs>
        <w:tab w:val="clear" w:pos="2160"/>
      </w:tabs>
    </w:pPr>
  </w:style>
  <w:style w:type="paragraph" w:styleId="ListDash3" w:customStyle="1">
    <w:name w:val="List Dash 3"/>
    <w:basedOn w:val="Text3"/>
    <w:link w:val="ListDash3Char"/>
    <w:pPr>
      <w:numPr>
        <w:numId w:val="11"/>
      </w:numPr>
      <w:tabs>
        <w:tab w:val="clear" w:pos="2302"/>
      </w:tabs>
    </w:pPr>
  </w:style>
  <w:style w:type="paragraph" w:styleId="ListDash4" w:customStyle="1">
    <w:name w:val="List Dash 4"/>
    <w:basedOn w:val="Text4"/>
    <w:pPr>
      <w:numPr>
        <w:numId w:val="12"/>
      </w:numPr>
    </w:pPr>
  </w:style>
  <w:style w:type="paragraph" w:styleId="ListNumberLevel2" w:customStyle="1">
    <w:name w:val="List Number (Level 2)"/>
    <w:basedOn w:val="Normal"/>
    <w:pPr>
      <w:numPr>
        <w:ilvl w:val="1"/>
        <w:numId w:val="13"/>
      </w:numPr>
    </w:pPr>
  </w:style>
  <w:style w:type="paragraph" w:styleId="ListNumberLevel3" w:customStyle="1">
    <w:name w:val="List Number (Level 3)"/>
    <w:basedOn w:val="Normal"/>
    <w:pPr>
      <w:numPr>
        <w:ilvl w:val="2"/>
        <w:numId w:val="13"/>
      </w:numPr>
    </w:pPr>
  </w:style>
  <w:style w:type="paragraph" w:styleId="ListNumberLevel4" w:customStyle="1">
    <w:name w:val="List Number (Level 4)"/>
    <w:basedOn w:val="Normal"/>
    <w:pPr>
      <w:numPr>
        <w:ilvl w:val="3"/>
        <w:numId w:val="13"/>
      </w:numPr>
    </w:pPr>
  </w:style>
  <w:style w:type="paragraph" w:styleId="ListNumber1" w:customStyle="1">
    <w:name w:val="List Number 1"/>
    <w:basedOn w:val="Text1"/>
    <w:pPr>
      <w:numPr>
        <w:numId w:val="14"/>
      </w:numPr>
    </w:pPr>
  </w:style>
  <w:style w:type="paragraph" w:styleId="ListNumber1Level2" w:customStyle="1">
    <w:name w:val="List Number 1 (Level 2)"/>
    <w:basedOn w:val="Text1"/>
    <w:pPr>
      <w:numPr>
        <w:ilvl w:val="1"/>
        <w:numId w:val="14"/>
      </w:numPr>
    </w:pPr>
  </w:style>
  <w:style w:type="paragraph" w:styleId="ListNumber1Level3" w:customStyle="1">
    <w:name w:val="List Number 1 (Level 3)"/>
    <w:basedOn w:val="Text1"/>
    <w:pPr>
      <w:numPr>
        <w:ilvl w:val="2"/>
        <w:numId w:val="14"/>
      </w:numPr>
    </w:pPr>
  </w:style>
  <w:style w:type="paragraph" w:styleId="ListNumber1Level4" w:customStyle="1">
    <w:name w:val="List Number 1 (Level 4)"/>
    <w:basedOn w:val="Text1"/>
    <w:pPr>
      <w:numPr>
        <w:ilvl w:val="3"/>
        <w:numId w:val="14"/>
      </w:numPr>
    </w:pPr>
  </w:style>
  <w:style w:type="paragraph" w:styleId="ListNumber2Level2" w:customStyle="1">
    <w:name w:val="List Number 2 (Level 2)"/>
    <w:basedOn w:val="Text2"/>
    <w:pPr>
      <w:numPr>
        <w:ilvl w:val="1"/>
        <w:numId w:val="15"/>
      </w:numPr>
      <w:tabs>
        <w:tab w:val="clear" w:pos="2160"/>
      </w:tabs>
    </w:pPr>
  </w:style>
  <w:style w:type="paragraph" w:styleId="ListNumber2Level3" w:customStyle="1">
    <w:name w:val="List Number 2 (Level 3)"/>
    <w:basedOn w:val="Text2"/>
    <w:pPr>
      <w:numPr>
        <w:ilvl w:val="2"/>
        <w:numId w:val="15"/>
      </w:numPr>
      <w:tabs>
        <w:tab w:val="clear" w:pos="2160"/>
      </w:tabs>
    </w:pPr>
  </w:style>
  <w:style w:type="paragraph" w:styleId="ListNumber2Level4" w:customStyle="1">
    <w:name w:val="List Number 2 (Level 4)"/>
    <w:basedOn w:val="Text2"/>
    <w:pPr>
      <w:numPr>
        <w:ilvl w:val="3"/>
        <w:numId w:val="15"/>
      </w:numPr>
      <w:tabs>
        <w:tab w:val="clear" w:pos="2160"/>
      </w:tabs>
      <w:ind w:left="3901" w:hanging="703"/>
    </w:pPr>
  </w:style>
  <w:style w:type="paragraph" w:styleId="ListNumber3Level2" w:customStyle="1">
    <w:name w:val="List Number 3 (Level 2)"/>
    <w:basedOn w:val="Text3"/>
    <w:pPr>
      <w:numPr>
        <w:ilvl w:val="1"/>
        <w:numId w:val="16"/>
      </w:numPr>
      <w:tabs>
        <w:tab w:val="clear" w:pos="2302"/>
      </w:tabs>
    </w:pPr>
  </w:style>
  <w:style w:type="paragraph" w:styleId="ListNumber3Level3" w:customStyle="1">
    <w:name w:val="List Number 3 (Level 3)"/>
    <w:basedOn w:val="Text3"/>
    <w:pPr>
      <w:numPr>
        <w:ilvl w:val="2"/>
        <w:numId w:val="16"/>
      </w:numPr>
      <w:tabs>
        <w:tab w:val="clear" w:pos="2302"/>
      </w:tabs>
    </w:pPr>
  </w:style>
  <w:style w:type="paragraph" w:styleId="ListNumber3Level4" w:customStyle="1">
    <w:name w:val="List Number 3 (Level 4)"/>
    <w:basedOn w:val="Text3"/>
    <w:pPr>
      <w:numPr>
        <w:ilvl w:val="3"/>
        <w:numId w:val="16"/>
      </w:numPr>
      <w:tabs>
        <w:tab w:val="clear" w:pos="2302"/>
      </w:tabs>
    </w:pPr>
  </w:style>
  <w:style w:type="paragraph" w:styleId="ListNumber4Level2" w:customStyle="1">
    <w:name w:val="List Number 4 (Level 2)"/>
    <w:basedOn w:val="Text4"/>
    <w:pPr>
      <w:numPr>
        <w:ilvl w:val="1"/>
        <w:numId w:val="17"/>
      </w:numPr>
    </w:pPr>
  </w:style>
  <w:style w:type="paragraph" w:styleId="ListNumber4Level3" w:customStyle="1">
    <w:name w:val="List Number 4 (Level 3)"/>
    <w:basedOn w:val="Text4"/>
    <w:pPr>
      <w:numPr>
        <w:ilvl w:val="2"/>
        <w:numId w:val="17"/>
      </w:numPr>
    </w:pPr>
  </w:style>
  <w:style w:type="paragraph" w:styleId="ListNumber4Level4" w:customStyle="1">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styleId="Contact" w:customStyle="1">
    <w:name w:val="Contact"/>
    <w:basedOn w:val="Normal"/>
    <w:next w:val="Enclosures"/>
    <w:pPr>
      <w:spacing w:before="480" w:after="0"/>
      <w:ind w:left="567" w:hanging="567"/>
      <w:jc w:val="left"/>
    </w:pPr>
  </w:style>
  <w:style w:type="paragraph" w:styleId="DisclaimerNotice" w:customStyle="1">
    <w:name w:val="Disclaimer Notice"/>
    <w:basedOn w:val="Normal"/>
    <w:next w:val="AddressTR"/>
    <w:pPr>
      <w:ind w:left="5103"/>
      <w:jc w:val="left"/>
    </w:pPr>
    <w:rPr>
      <w:i/>
      <w:sz w:val="20"/>
    </w:rPr>
  </w:style>
  <w:style w:type="paragraph" w:styleId="Disclaimer" w:customStyle="1">
    <w:name w:val="Disclaimer"/>
    <w:basedOn w:val="Normal"/>
    <w:pPr>
      <w:keepLines/>
      <w:pBdr>
        <w:top w:val="single" w:color="auto" w:sz="4" w:space="1"/>
      </w:pBdr>
      <w:spacing w:before="480" w:after="0"/>
    </w:pPr>
    <w:rPr>
      <w:i/>
    </w:rPr>
  </w:style>
  <w:style w:type="character" w:styleId="FollowedHyperlink">
    <w:name w:val="FollowedHyperlink"/>
    <w:rPr>
      <w:color w:val="800080"/>
      <w:u w:val="single"/>
    </w:rPr>
  </w:style>
  <w:style w:type="paragraph" w:styleId="DisclaimerSJ" w:customStyle="1">
    <w:name w:val="Disclaimer_SJ"/>
    <w:basedOn w:val="Normal"/>
    <w:next w:val="Normal"/>
    <w:pPr>
      <w:spacing w:after="0"/>
    </w:pPr>
    <w:rPr>
      <w:rFonts w:ascii="Arial" w:hAnsi="Arial"/>
      <w:b/>
      <w:sz w:val="16"/>
    </w:rPr>
  </w:style>
  <w:style w:type="paragraph" w:styleId="ZCom" w:customStyle="1">
    <w:name w:val="Z_Com"/>
    <w:basedOn w:val="Normal"/>
    <w:next w:val="ZDGName"/>
    <w:rsid w:val="0099376D"/>
    <w:pPr>
      <w:widowControl w:val="0"/>
      <w:autoSpaceDE w:val="0"/>
      <w:autoSpaceDN w:val="0"/>
      <w:spacing w:after="0"/>
      <w:ind w:right="85"/>
    </w:pPr>
    <w:rPr>
      <w:rFonts w:ascii="Arial" w:hAnsi="Arial" w:cs="Arial"/>
    </w:rPr>
  </w:style>
  <w:style w:type="paragraph" w:styleId="ZDGName" w:customStyle="1">
    <w:name w:val="Z_DGName"/>
    <w:basedOn w:val="Normal"/>
    <w:rsid w:val="0099376D"/>
    <w:pPr>
      <w:widowControl w:val="0"/>
      <w:autoSpaceDE w:val="0"/>
      <w:autoSpaceDN w:val="0"/>
      <w:spacing w:after="0"/>
      <w:ind w:right="85"/>
      <w:jc w:val="left"/>
    </w:pPr>
    <w:rPr>
      <w:rFonts w:ascii="Arial" w:hAnsi="Arial" w:cs="Arial"/>
      <w:sz w:val="16"/>
      <w:szCs w:val="16"/>
    </w:rPr>
  </w:style>
  <w:style w:type="paragraph" w:styleId="Text2Char" w:customStyle="1">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styleId="Text2CharChar" w:customStyle="1">
    <w:name w:val="Text 2 Char Char"/>
    <w:link w:val="Text2Char"/>
    <w:rsid w:val="0099376D"/>
    <w:rPr>
      <w:sz w:val="24"/>
      <w:lang w:val="de-DE" w:eastAsia="en-US" w:bidi="ar-SA"/>
    </w:rPr>
  </w:style>
  <w:style w:type="character" w:styleId="Hyperlink">
    <w:name w:val="Hyperlink"/>
    <w:uiPriority w:val="99"/>
    <w:rsid w:val="009F1C7E"/>
    <w:rPr>
      <w:color w:val="0000FF"/>
      <w:u w:val="single"/>
    </w:rPr>
  </w:style>
  <w:style w:type="character" w:styleId="Text2Char1" w:customStyle="1">
    <w:name w:val="Text 2 Char1"/>
    <w:link w:val="Text2"/>
    <w:rsid w:val="00C03B7A"/>
    <w:rPr>
      <w:sz w:val="24"/>
      <w:lang w:val="de-DE" w:eastAsia="en-US" w:bidi="ar-SA"/>
    </w:rPr>
  </w:style>
  <w:style w:type="paragraph" w:styleId="BalloonText">
    <w:name w:val="Balloon Text"/>
    <w:basedOn w:val="Normal"/>
    <w:semiHidden/>
    <w:rsid w:val="00076077"/>
    <w:rPr>
      <w:rFonts w:ascii="Tahoma" w:hAnsi="Tahoma" w:cs="Tahoma"/>
      <w:sz w:val="16"/>
      <w:szCs w:val="16"/>
    </w:rPr>
  </w:style>
  <w:style w:type="character" w:styleId="Text3Char" w:customStyle="1">
    <w:name w:val="Text 3 Char"/>
    <w:link w:val="Text3"/>
    <w:rsid w:val="00CE0197"/>
    <w:rPr>
      <w:sz w:val="24"/>
      <w:lang w:val="de-DE" w:eastAsia="en-US" w:bidi="ar-SA"/>
    </w:rPr>
  </w:style>
  <w:style w:type="character" w:styleId="ListDash3Char" w:customStyle="1">
    <w:name w:val="List Dash 3 Char"/>
    <w:basedOn w:val="Text3Char"/>
    <w:link w:val="ListDash3"/>
    <w:rsid w:val="00CE0197"/>
    <w:rPr>
      <w:sz w:val="24"/>
      <w:lang w:val="de-DE"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styleId="Point0" w:customStyle="1">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nak" w:customStyle="1">
    <w:name w:val="Znak"/>
    <w:basedOn w:val="Normal"/>
    <w:rsid w:val="004427B1"/>
    <w:pPr>
      <w:spacing w:after="160" w:line="240" w:lineRule="exact"/>
      <w:jc w:val="left"/>
    </w:pPr>
    <w:rPr>
      <w:rFonts w:ascii="Tahoma" w:hAnsi="Tahoma"/>
      <w:sz w:val="20"/>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styleId="Indent2" w:customStyle="1">
    <w:name w:val="Indent 2"/>
    <w:basedOn w:val="DefaultParagraphFont"/>
    <w:rsid w:val="00C77A64"/>
  </w:style>
  <w:style w:type="character" w:styleId="Indent3" w:customStyle="1">
    <w:name w:val="Indent 3"/>
    <w:rsid w:val="008E43EA"/>
    <w:rPr>
      <w:spacing w:val="-3"/>
    </w:rPr>
  </w:style>
  <w:style w:type="character" w:styleId="Text1Char" w:customStyle="1">
    <w:name w:val="Text 1 Char"/>
    <w:link w:val="Text1"/>
    <w:rsid w:val="00770E69"/>
    <w:rPr>
      <w:b/>
      <w:sz w:val="24"/>
      <w:lang w:val="de-DE" w:eastAsia="en-US" w:bidi="ar-SA"/>
    </w:rPr>
  </w:style>
  <w:style w:type="paragraph" w:styleId="Default" w:customStyle="1">
    <w:name w:val="Default"/>
    <w:rsid w:val="00CE490D"/>
    <w:pPr>
      <w:autoSpaceDE w:val="0"/>
      <w:autoSpaceDN w:val="0"/>
      <w:adjustRightInd w:val="0"/>
    </w:pPr>
    <w:rPr>
      <w:rFonts w:ascii="Arial" w:hAnsi="Arial" w:cs="Arial"/>
      <w:color w:val="000000"/>
    </w:rPr>
  </w:style>
  <w:style w:type="character" w:styleId="FootnoteTextChar" w:customStyle="1">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styleId="PlainTextChar" w:customStyle="1">
    <w:name w:val="Plain Text Char"/>
    <w:link w:val="PlainText"/>
    <w:rsid w:val="00150531"/>
    <w:rPr>
      <w:rFonts w:ascii="Courier New" w:hAnsi="Courier New"/>
      <w:lang w:eastAsia="en-US"/>
    </w:rPr>
  </w:style>
  <w:style w:type="character" w:styleId="Heading3Char" w:customStyle="1">
    <w:name w:val="Heading 3 Char"/>
    <w:link w:val="Heading3"/>
    <w:rsid w:val="0062166E"/>
    <w:rPr>
      <w:rFonts w:ascii="Times New Roman Bold" w:hAnsi="Times New Roman Bold"/>
      <w:b/>
    </w:rPr>
  </w:style>
  <w:style w:type="character" w:styleId="FooterChar" w:customStyle="1">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styleId="Char" w:customStyle="1">
    <w:name w:val="Char"/>
    <w:basedOn w:val="Normal"/>
    <w:next w:val="Normal"/>
    <w:rsid w:val="00C7297D"/>
    <w:pPr>
      <w:spacing w:after="160" w:line="240" w:lineRule="exact"/>
      <w:jc w:val="left"/>
    </w:pPr>
    <w:rPr>
      <w:rFonts w:ascii="Tahoma" w:hAnsi="Tahoma"/>
      <w:szCs w:val="20"/>
      <w:lang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CharCharChar" w:customStyle="1">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styleId="CM1" w:customStyle="1">
    <w:name w:val="CM1"/>
    <w:basedOn w:val="Default"/>
    <w:next w:val="Default"/>
    <w:uiPriority w:val="99"/>
    <w:rsid w:val="007F4907"/>
    <w:rPr>
      <w:rFonts w:ascii="EUAlbertina" w:hAnsi="EUAlbertina" w:cs="Times New Roman"/>
      <w:color w:val="auto"/>
    </w:rPr>
  </w:style>
  <w:style w:type="paragraph" w:styleId="CM3" w:customStyle="1">
    <w:name w:val="CM3"/>
    <w:basedOn w:val="Default"/>
    <w:next w:val="Default"/>
    <w:uiPriority w:val="99"/>
    <w:rsid w:val="007F4907"/>
    <w:rPr>
      <w:rFonts w:ascii="EUAlbertina" w:hAnsi="EUAlbertina" w:cs="Times New Roman"/>
      <w:color w:val="auto"/>
    </w:rPr>
  </w:style>
  <w:style w:type="character" w:styleId="CommentSubjectChar" w:customStyle="1">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styleId="TitleChar" w:customStyle="1">
    <w:name w:val="Title Char"/>
    <w:link w:val="Title"/>
    <w:rsid w:val="00C52158"/>
    <w:rPr>
      <w:b/>
      <w:kern w:val="28"/>
      <w:sz w:val="28"/>
    </w:rPr>
  </w:style>
  <w:style w:type="character" w:styleId="CommentTextChar" w:customStyle="1">
    <w:name w:val="Comment Text Char"/>
    <w:basedOn w:val="DefaultParagraphFont"/>
    <w:link w:val="CommentText"/>
    <w:uiPriority w:val="99"/>
    <w:rsid w:val="00466BA7"/>
    <w:rPr>
      <w:sz w:val="20"/>
    </w:rPr>
  </w:style>
  <w:style w:type="paragraph" w:styleId="ListDash2Level2" w:customStyle="1">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styleId="ListDash2Level3" w:customStyle="1">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styleId="ListDash2Level4" w:customStyle="1">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styleId="BodyPlaceholderText" w:customStyle="1">
    <w:name w:val="BodyPlaceholderText"/>
    <w:basedOn w:val="PlaceholderText"/>
    <w:uiPriority w:val="1"/>
    <w:semiHidden/>
    <w:rsid w:val="00937B37"/>
    <w:rPr>
      <w:color w:val="3366CC"/>
    </w:rPr>
  </w:style>
  <w:style w:type="paragraph" w:styleId="Listwithchecks" w:customStyle="1">
    <w:name w:val="List with checks"/>
    <w:basedOn w:val="ListParagraph"/>
    <w:link w:val="ListwithchecksChar"/>
    <w:qFormat/>
    <w:rsid w:val="00337C4B"/>
    <w:pPr>
      <w:spacing w:before="0" w:beforeAutospacing="0" w:after="240" w:afterAutospacing="0"/>
      <w:ind w:left="2268" w:hanging="425"/>
    </w:pPr>
    <w:rPr>
      <w:szCs w:val="20"/>
    </w:rPr>
  </w:style>
  <w:style w:type="character" w:styleId="ListwithchecksChar" w:customStyle="1">
    <w:name w:val="List with checks Char"/>
    <w:basedOn w:val="DefaultParagraphFont"/>
    <w:link w:val="Listwithchecks"/>
    <w:rsid w:val="00337C4B"/>
    <w:rPr>
      <w:szCs w:val="20"/>
    </w:rPr>
  </w:style>
  <w:style w:type="paragraph" w:styleId="1" w:customStyle="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styleId="Mention1" w:customStyle="1">
    <w:name w:val="Mention1"/>
    <w:basedOn w:val="DefaultParagraphFont"/>
    <w:uiPriority w:val="99"/>
    <w:unhideWhenUsed/>
    <w:rPr>
      <w:color w:val="2B579A"/>
      <w:shd w:val="clear" w:color="auto" w:fill="E6E6E6"/>
    </w:rPr>
  </w:style>
  <w:style w:type="paragraph" w:styleId="paragraph" w:customStyle="1">
    <w:name w:val="paragraph"/>
    <w:basedOn w:val="Normal"/>
    <w:rsid w:val="00570626"/>
    <w:pPr>
      <w:jc w:val="left"/>
    </w:pPr>
    <w:rPr>
      <w:rFonts w:eastAsiaTheme="minorHAnsi"/>
    </w:rPr>
  </w:style>
  <w:style w:type="character" w:styleId="normaltextrun" w:customStyle="1">
    <w:name w:val="normaltextrun"/>
    <w:basedOn w:val="DefaultParagraphFont"/>
    <w:rsid w:val="00570626"/>
  </w:style>
  <w:style w:type="character" w:styleId="eop" w:customStyle="1">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 w:type="character" w:styleId="Heading2Char" w:customStyle="1">
    <w:name w:val="Heading 2 Char"/>
    <w:basedOn w:val="DefaultParagraphFont"/>
    <w:link w:val="Heading2"/>
    <w:rsid w:val="00D704D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36358287">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19/09/relationships/intelligence" Target="intelligence.xml" Id="R21800bec308d4b8d"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settings" Target="setting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2.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6.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7.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3bf7ba5653804986f6bc3bddc4b39347">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aa02582474afc5a10406997b7dd1375a"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E951-48E2-493C-8118-5A5CBD608E8B}">
  <ds:schemaRefs>
    <ds:schemaRef ds:uri="http://purl.org/dc/dcmitype/"/>
    <ds:schemaRef ds:uri="http://schemas.microsoft.com/office/2006/documentManagement/types"/>
    <ds:schemaRef ds:uri="e5f1058d-612f-4002-be6e-26152fb8764f"/>
    <ds:schemaRef ds:uri="http://www.w3.org/XML/1998/namespace"/>
    <ds:schemaRef ds:uri="http://purl.org/dc/terms/"/>
    <ds:schemaRef ds:uri="http://purl.org/dc/elements/1.1/"/>
    <ds:schemaRef ds:uri="cb0edfba-c7d8-4cce-b67b-51dbe0f3a679"/>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4E8E265-30DE-4413-9D14-665BD3193C30}">
  <ds:schemaRefs/>
</ds:datastoreItem>
</file>

<file path=customXml/itemProps3.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4.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5.xml><?xml version="1.0" encoding="utf-8"?>
<ds:datastoreItem xmlns:ds="http://schemas.openxmlformats.org/officeDocument/2006/customXml" ds:itemID="{C1EB7F9F-61F5-4101-A7D8-5D71118284CD}">
  <ds:schemaRefs/>
</ds:datastoreItem>
</file>

<file path=customXml/itemProps6.xml><?xml version="1.0" encoding="utf-8"?>
<ds:datastoreItem xmlns:ds="http://schemas.openxmlformats.org/officeDocument/2006/customXml" ds:itemID="{8A011AF7-9522-438D-A893-818E9570A87D}">
  <ds:schemaRefs/>
</ds:datastoreItem>
</file>

<file path=customXml/itemProps7.xml><?xml version="1.0" encoding="utf-8"?>
<ds:datastoreItem xmlns:ds="http://schemas.openxmlformats.org/officeDocument/2006/customXml" ds:itemID="{AD35D6CF-8331-4F84-8421-131276E739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Eurolook.dotm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Tender specifications for open procedures using eProcurement based on the FR 2024</dc:title>
  <dc:subject/>
  <dc:creator>OGNYANOV Miroslav (DIGIT)</dc:creator>
  <keywords>EL4</keywords>
  <lastModifiedBy>GALELLO Christine (OIL)</lastModifiedBy>
  <revision>37</revision>
  <lastPrinted>2022-05-12T02:31:00.0000000Z</lastPrinted>
  <dcterms:created xsi:type="dcterms:W3CDTF">2025-12-16T00:36:00.0000000Z</dcterms:created>
  <dcterms:modified xsi:type="dcterms:W3CDTF">2026-05-07T19:51:45.0524459Z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