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986D" w14:textId="1D7C2E5F" w:rsidR="00B07FB2" w:rsidRDefault="00B07FB2" w:rsidP="001C08DB">
      <w:pPr>
        <w:tabs>
          <w:tab w:val="left" w:pos="426"/>
        </w:tabs>
        <w:spacing w:after="120"/>
        <w:jc w:val="center"/>
        <w:rPr>
          <w:b/>
          <w:sz w:val="40"/>
          <w:szCs w:val="40"/>
        </w:rPr>
      </w:pPr>
      <w:bookmarkStart w:id="0" w:name="_GoBack"/>
      <w:bookmarkEnd w:id="0"/>
      <w:r w:rsidRPr="00313D69">
        <w:rPr>
          <w:b/>
          <w:sz w:val="40"/>
          <w:szCs w:val="40"/>
        </w:rPr>
        <w:t xml:space="preserve">Checklist of documents to </w:t>
      </w:r>
      <w:proofErr w:type="gramStart"/>
      <w:r w:rsidRPr="00313D69">
        <w:rPr>
          <w:b/>
          <w:sz w:val="40"/>
          <w:szCs w:val="40"/>
        </w:rPr>
        <w:t>be provided</w:t>
      </w:r>
      <w:proofErr w:type="gramEnd"/>
      <w:r w:rsidRPr="00313D69">
        <w:rPr>
          <w:b/>
          <w:sz w:val="40"/>
          <w:szCs w:val="40"/>
        </w:rPr>
        <w:t xml:space="preserve"> </w:t>
      </w:r>
      <w:r w:rsidR="005235F3" w:rsidRPr="00313D69">
        <w:rPr>
          <w:b/>
          <w:sz w:val="40"/>
          <w:szCs w:val="40"/>
        </w:rPr>
        <w:t xml:space="preserve">– </w:t>
      </w:r>
    </w:p>
    <w:p w14:paraId="74547ACB" w14:textId="59616F56" w:rsidR="00C9364B" w:rsidRPr="00313D69" w:rsidRDefault="00B07FB2" w:rsidP="001C08DB">
      <w:pPr>
        <w:tabs>
          <w:tab w:val="left" w:pos="426"/>
        </w:tabs>
        <w:spacing w:after="120"/>
        <w:jc w:val="center"/>
        <w:rPr>
          <w:rFonts w:ascii="Arial Narrow" w:hAnsi="Arial Narrow"/>
          <w:b/>
          <w:sz w:val="40"/>
          <w:szCs w:val="40"/>
        </w:rPr>
      </w:pPr>
      <w:r>
        <w:rPr>
          <w:b/>
          <w:sz w:val="40"/>
          <w:szCs w:val="40"/>
        </w:rPr>
        <w:t xml:space="preserve">Call for proposals – ref. </w:t>
      </w:r>
      <w:r w:rsidR="005235F3" w:rsidRPr="00313D69">
        <w:rPr>
          <w:b/>
          <w:sz w:val="40"/>
          <w:szCs w:val="40"/>
        </w:rPr>
        <w:t>2023 ECFIN 001/A3</w:t>
      </w:r>
    </w:p>
    <w:tbl>
      <w:tblPr>
        <w:tblW w:w="102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302"/>
        <w:gridCol w:w="705"/>
      </w:tblGrid>
      <w:tr w:rsidR="00AA2C8A" w14:paraId="44791DD5" w14:textId="77777777" w:rsidTr="00313D69">
        <w:trPr>
          <w:trHeight w:val="58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E41" w14:textId="36BCF1AC" w:rsidR="00AA2C8A" w:rsidRPr="00313D69" w:rsidRDefault="00AA2C8A" w:rsidP="00313D6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color w:val="538135"/>
                <w:szCs w:val="24"/>
              </w:rPr>
            </w:pPr>
            <w:r w:rsidRPr="00313D69">
              <w:rPr>
                <w:rFonts w:ascii="Arial Narrow" w:hAnsi="Arial Narrow"/>
                <w:b/>
                <w:color w:val="538135"/>
                <w:szCs w:val="24"/>
              </w:rPr>
              <w:t>Before sending your proposal, please check the required forms and supporting documents, and then tick them off.</w:t>
            </w:r>
          </w:p>
          <w:p w14:paraId="1F8B1729" w14:textId="77777777" w:rsidR="00AA2C8A" w:rsidRPr="00313D69" w:rsidRDefault="00AA2C8A" w:rsidP="00313D6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color w:val="538135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CFE" w14:textId="400BC682" w:rsidR="00AA2C8A" w:rsidRPr="00313D69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313D69">
              <w:rPr>
                <w:rFonts w:ascii="Arial Narrow" w:hAnsi="Arial Narrow"/>
                <w:b/>
                <w:szCs w:val="24"/>
              </w:rPr>
              <w:t>Compulsory for relevant</w:t>
            </w:r>
          </w:p>
          <w:p w14:paraId="360447AD" w14:textId="0700BAA9" w:rsidR="00AA2C8A" w:rsidRPr="00C9364B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313D69">
              <w:rPr>
                <w:rFonts w:ascii="Arial Narrow" w:hAnsi="Arial Narrow"/>
                <w:b/>
                <w:szCs w:val="24"/>
              </w:rPr>
              <w:t>ENTITY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9223" w14:textId="1ECB3475" w:rsidR="00AA2C8A" w:rsidRPr="00313D69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313D69">
              <w:rPr>
                <w:rFonts w:ascii="Arial Narrow" w:hAnsi="Arial Narrow"/>
                <w:b/>
                <w:szCs w:val="24"/>
              </w:rPr>
              <w:t xml:space="preserve">YES </w:t>
            </w:r>
            <w:r w:rsidR="00C9364B" w:rsidRPr="00313D69">
              <w:rPr>
                <w:rFonts w:ascii="Arial Narrow" w:hAnsi="Arial Narrow"/>
                <w:b/>
                <w:szCs w:val="24"/>
              </w:rPr>
              <w:t>–</w:t>
            </w:r>
            <w:r w:rsidRPr="00313D69">
              <w:rPr>
                <w:rFonts w:ascii="Arial Narrow" w:hAnsi="Arial Narrow"/>
                <w:b/>
                <w:szCs w:val="24"/>
              </w:rPr>
              <w:t xml:space="preserve"> N</w:t>
            </w:r>
            <w:r w:rsidR="00C9364B" w:rsidRPr="00313D69">
              <w:rPr>
                <w:rFonts w:ascii="Arial Narrow" w:hAnsi="Arial Narrow"/>
                <w:b/>
                <w:szCs w:val="24"/>
              </w:rPr>
              <w:t>/</w:t>
            </w:r>
            <w:r w:rsidRPr="00313D69">
              <w:rPr>
                <w:rFonts w:ascii="Arial Narrow" w:hAnsi="Arial Narrow"/>
                <w:b/>
                <w:szCs w:val="24"/>
              </w:rPr>
              <w:t>A</w:t>
            </w:r>
          </w:p>
        </w:tc>
      </w:tr>
      <w:tr w:rsidR="00AA2C8A" w14:paraId="0B516633" w14:textId="77777777" w:rsidTr="00313D69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57A5B67" w14:textId="77777777" w:rsid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ADMINISTRATIVE PROPOSAL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117540" w14:textId="56DF2E54" w:rsid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CC1BC0" w14:textId="77777777" w:rsid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1501FA7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A7703" w14:textId="24F63A8B" w:rsidR="00AA2C8A" w:rsidRDefault="00AA2C8A" w:rsidP="005E4648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1</w:t>
            </w:r>
            <w:r>
              <w:rPr>
                <w:rFonts w:ascii="Arial Narrow" w:hAnsi="Arial Narrow"/>
                <w:szCs w:val="24"/>
              </w:rPr>
              <w:t xml:space="preserve"> Application letter      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8AE" w14:textId="0A92EFE9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5D6" w14:textId="77777777" w:rsid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59722C51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F559" w14:textId="061C6549" w:rsidR="00AA2C8A" w:rsidRP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color w:val="4F81BD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5390" w14:textId="21494AE8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co-ordinating applicant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6D5" w14:textId="77777777" w:rsidR="00AA2C8A" w:rsidRDefault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243FC71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B11D8" w14:textId="13CB6D9E" w:rsidR="00AA2C8A" w:rsidRDefault="00AA2C8A" w:rsidP="0057072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2 </w:t>
            </w:r>
            <w:r>
              <w:rPr>
                <w:rFonts w:ascii="Arial Narrow" w:hAnsi="Arial Narrow"/>
                <w:szCs w:val="24"/>
              </w:rPr>
              <w:t xml:space="preserve">Administrative information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CF6" w14:textId="776E017B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367" w14:textId="77777777" w:rsidR="00AA2C8A" w:rsidRDefault="00AA2C8A" w:rsidP="0057072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609A470C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81C3F" w14:textId="6A63DD38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6246" w14:textId="576EEA30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98B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C8FF964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7120" w14:textId="403A549B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354" w14:textId="0C65B11C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B06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9595A9A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5F66F7" w14:textId="2AE85921" w:rsidR="00AA2C8A" w:rsidRDefault="00AA2C8A" w:rsidP="0057072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+ </w:t>
            </w:r>
            <w:r>
              <w:rPr>
                <w:rFonts w:ascii="Arial Narrow" w:hAnsi="Arial Narrow"/>
                <w:szCs w:val="24"/>
              </w:rPr>
              <w:t xml:space="preserve">separate </w:t>
            </w:r>
            <w:r>
              <w:rPr>
                <w:rFonts w:ascii="Arial Narrow" w:hAnsi="Arial Narrow"/>
                <w:b/>
                <w:szCs w:val="24"/>
              </w:rPr>
              <w:t>legal entity</w:t>
            </w:r>
            <w:r>
              <w:rPr>
                <w:rFonts w:ascii="Arial Narrow" w:hAnsi="Arial Narrow"/>
                <w:szCs w:val="24"/>
              </w:rPr>
              <w:t xml:space="preserve"> form 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276" w14:textId="5444140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5D0" w14:textId="77777777" w:rsidR="00AA2C8A" w:rsidRDefault="00AA2C8A" w:rsidP="0057072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4F966673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577D9" w14:textId="03E8D504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FF0000"/>
                <w:szCs w:val="24"/>
              </w:rPr>
              <w:t xml:space="preserve">                 via </w:t>
            </w:r>
            <w:hyperlink r:id="rId4" w:history="1">
              <w:r w:rsidRPr="005F78C4">
                <w:rPr>
                  <w:rStyle w:val="Hyperlink"/>
                  <w:rFonts w:ascii="Arial Narrow" w:hAnsi="Arial Narrow"/>
                  <w:szCs w:val="24"/>
                </w:rPr>
                <w:t>link</w:t>
              </w:r>
            </w:hyperlink>
            <w:r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89F" w14:textId="4516B77F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EF8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74247E2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391F" w14:textId="12FE07B8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30F5" w14:textId="3FA782C6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08C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94CB84D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C6798" w14:textId="3D2620BB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+ </w:t>
            </w:r>
            <w:r>
              <w:rPr>
                <w:rFonts w:ascii="Arial Narrow" w:hAnsi="Arial Narrow"/>
                <w:szCs w:val="24"/>
              </w:rPr>
              <w:t xml:space="preserve">separate </w:t>
            </w:r>
            <w:r>
              <w:rPr>
                <w:rFonts w:ascii="Arial Narrow" w:hAnsi="Arial Narrow"/>
                <w:b/>
                <w:szCs w:val="24"/>
              </w:rPr>
              <w:t>financial identification</w:t>
            </w:r>
            <w:r>
              <w:rPr>
                <w:rFonts w:ascii="Arial Narrow" w:hAnsi="Arial Narrow"/>
                <w:szCs w:val="24"/>
              </w:rPr>
              <w:t xml:space="preserve"> form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86E" w14:textId="6E694842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F01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2FE1AC44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263B" w14:textId="27213793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FF0000"/>
                <w:szCs w:val="24"/>
              </w:rPr>
              <w:t xml:space="preserve">                 via </w:t>
            </w:r>
            <w:hyperlink r:id="rId5" w:history="1">
              <w:r w:rsidRPr="005F78C4">
                <w:rPr>
                  <w:rStyle w:val="Hyperlink"/>
                  <w:rFonts w:ascii="Arial Narrow" w:hAnsi="Arial Narrow"/>
                  <w:szCs w:val="24"/>
                </w:rPr>
                <w:t>link</w:t>
              </w:r>
            </w:hyperlink>
            <w:r>
              <w:rPr>
                <w:rFonts w:ascii="Arial Narrow" w:hAnsi="Arial Narrow"/>
                <w:color w:val="FF0000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917B" w14:textId="7B616EA1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co-ordinating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2AD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63A9303E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F83" w14:textId="49344ABF" w:rsidR="00AA2C8A" w:rsidRDefault="00AA2C8A" w:rsidP="005235F3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3</w:t>
            </w:r>
            <w:r>
              <w:rPr>
                <w:rFonts w:ascii="Arial Narrow" w:hAnsi="Arial Narrow"/>
                <w:szCs w:val="24"/>
              </w:rPr>
              <w:t xml:space="preserve"> Mandate for co-ordinating applicant (consortium only)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B33A" w14:textId="595E7E87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B5B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1197CB14" w14:textId="77777777" w:rsidTr="00313D69">
        <w:trPr>
          <w:trHeight w:val="2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CA0CC" w14:textId="6E5354A4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4</w:t>
            </w:r>
            <w:r>
              <w:rPr>
                <w:rFonts w:ascii="Arial Narrow" w:hAnsi="Arial Narrow"/>
                <w:szCs w:val="24"/>
              </w:rPr>
              <w:t xml:space="preserve"> Affiliated entity’s declaration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1AFFD" w14:textId="514D6BA8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95CBF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458B2D45" w14:textId="77777777" w:rsidTr="00313D69">
        <w:trPr>
          <w:trHeight w:val="2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680E1" w14:textId="5B0BB14D" w:rsidR="00AA2C8A" w:rsidRPr="00683B09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5 </w:t>
            </w:r>
            <w:r>
              <w:rPr>
                <w:rFonts w:ascii="Arial Narrow" w:hAnsi="Arial Narrow"/>
                <w:szCs w:val="24"/>
              </w:rPr>
              <w:t xml:space="preserve">Declaration on honour regarding exclusion and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AFD93" w14:textId="7339A4AF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AEF9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1094DFBC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48D5B" w14:textId="756B04AE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 financial and operational capacity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078" w14:textId="2CD74162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F37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2A5FF88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DF1A" w14:textId="7F5A7430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BDF0" w14:textId="28DB359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3B0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06D18B3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48E358" w14:textId="41A3EF53" w:rsidR="00AA2C8A" w:rsidRPr="00683B09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6</w:t>
            </w:r>
            <w:r>
              <w:rPr>
                <w:rFonts w:ascii="Arial Narrow" w:hAnsi="Arial Narrow"/>
                <w:szCs w:val="24"/>
              </w:rPr>
              <w:t xml:space="preserve"> Financial capacity – details financial key figures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5FC3" w14:textId="1D50A910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sole applicant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FE7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14882BAC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592E17" w14:textId="2B75C989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i/>
                <w:color w:val="4F81BD"/>
                <w:sz w:val="18"/>
                <w:szCs w:val="18"/>
              </w:rPr>
              <w:t xml:space="preserve">(*) private bodies only when grant &gt; € 60 000; public bodies are always exempted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8DC" w14:textId="58438D72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co-applicant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2B7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88DB153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C42" w14:textId="1D001C86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E159" w14:textId="4861B6F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affiliated entity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737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6AA125F6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8ADC4" w14:textId="155B86F1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7</w:t>
            </w:r>
            <w:r>
              <w:rPr>
                <w:rFonts w:ascii="Arial Narrow" w:hAnsi="Arial Narrow"/>
                <w:szCs w:val="24"/>
              </w:rPr>
              <w:t xml:space="preserve"> Operational capacity – details</w:t>
            </w:r>
            <w:r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38B5" w14:textId="14A81F90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F02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5B654DED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4055" w14:textId="0DD8E75A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149" w14:textId="08FA4BCB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048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515555FE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B59C8" w14:textId="4C6CBB8B" w:rsidR="00AA2C8A" w:rsidRDefault="00AA2C8A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+ Free format:</w:t>
            </w:r>
            <w:r>
              <w:rPr>
                <w:rFonts w:ascii="Arial Narrow" w:hAnsi="Arial Narrow"/>
                <w:szCs w:val="24"/>
              </w:rPr>
              <w:t xml:space="preserve"> Description of operational structures</w:t>
            </w:r>
            <w:r w:rsidRPr="00313D69">
              <w:rPr>
                <w:rFonts w:ascii="Arial Narrow" w:hAnsi="Arial Narrow"/>
                <w:szCs w:val="24"/>
              </w:rPr>
              <w:t>/resources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41F2" w14:textId="2D7C688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727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4D7EAA94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D0CE" w14:textId="02639971" w:rsidR="00AA2C8A" w:rsidRDefault="00AA2C8A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5F61" w14:textId="7287434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F56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AE61FF0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62BC6C" w14:textId="5D56B5C7" w:rsidR="00AA2C8A" w:rsidRDefault="00AA2C8A" w:rsidP="00696AEE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+ Free format:</w:t>
            </w:r>
            <w:r>
              <w:rPr>
                <w:rFonts w:ascii="Arial Narrow" w:hAnsi="Arial Narrow"/>
                <w:szCs w:val="24"/>
              </w:rPr>
              <w:t xml:space="preserve"> Current organisational chart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27BE" w14:textId="25395124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9D0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0D41138C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324C" w14:textId="0D309C07" w:rsidR="00AA2C8A" w:rsidRDefault="00AA2C8A" w:rsidP="00696AEE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6E0B" w14:textId="1AD30198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D12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3A5A011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7AAB1" w14:textId="00C3ABE9" w:rsidR="00AA2C8A" w:rsidRDefault="00AA2C8A" w:rsidP="00696AEE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+ Free format:</w:t>
            </w:r>
            <w:r>
              <w:rPr>
                <w:rFonts w:ascii="Arial Narrow" w:hAnsi="Arial Narrow"/>
                <w:szCs w:val="24"/>
              </w:rPr>
              <w:t xml:space="preserve"> CVs of qualified staff</w:t>
            </w:r>
            <w:r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110F" w14:textId="561BC4F5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E3C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52E87A8B" w14:textId="77777777" w:rsidTr="00313D69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813" w14:textId="1D5FDB34" w:rsidR="00AA2C8A" w:rsidRDefault="00AA2C8A" w:rsidP="00696AEE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D9F5" w14:textId="31D56433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69A9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FE68268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3F8" w14:textId="60865D5B" w:rsidR="00AA2C8A" w:rsidRDefault="00AA2C8A" w:rsidP="00696AEE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+ Free format:</w:t>
            </w:r>
            <w:r>
              <w:rPr>
                <w:rFonts w:ascii="Arial Narrow" w:hAnsi="Arial Narrow"/>
                <w:szCs w:val="24"/>
              </w:rPr>
              <w:t xml:space="preserve"> Experience of subcontractor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308" w14:textId="407E4CE8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subcontractor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DC0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0AFB850" w14:textId="77777777" w:rsidTr="00313D69">
        <w:trPr>
          <w:trHeight w:val="31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9259997" w14:textId="4A34242C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TECHNICAL PROPOSAL per survey and per country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81E61D" w14:textId="207F5B4D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65991C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548C928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ED08C" w14:textId="0C86756E" w:rsidR="00AA2C8A" w:rsidRDefault="00AA2C8A" w:rsidP="00313D6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ind w:left="891" w:hanging="891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FORMS 8a &amp; 8b 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(separate excel files) </w:t>
            </w:r>
            <w:r w:rsidRPr="00D7590E">
              <w:rPr>
                <w:rFonts w:ascii="Arial Narrow" w:hAnsi="Arial Narrow"/>
                <w:szCs w:val="24"/>
              </w:rPr>
              <w:t>Su</w:t>
            </w:r>
            <w:r>
              <w:rPr>
                <w:rFonts w:ascii="Arial Narrow" w:hAnsi="Arial Narrow"/>
                <w:szCs w:val="24"/>
              </w:rPr>
              <w:t xml:space="preserve">rvey methodology Consumer and                                                                 Business Surveys – per survey per country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34B86" w14:textId="09FD491D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 consortium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52427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00C19D3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6F7" w14:textId="7737B67A" w:rsidR="00AA2C8A" w:rsidRPr="002141A3" w:rsidRDefault="00AA2C8A" w:rsidP="009C4C1E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szCs w:val="24"/>
                <w:lang w:val="fr-BE"/>
              </w:rPr>
            </w:pPr>
            <w:r>
              <w:rPr>
                <w:rFonts w:ascii="Arial Narrow" w:hAnsi="Arial Narrow"/>
                <w:b/>
                <w:szCs w:val="24"/>
                <w:lang w:val="fr-BE"/>
              </w:rPr>
              <w:t xml:space="preserve">               </w:t>
            </w:r>
            <w:r w:rsidRPr="002141A3">
              <w:rPr>
                <w:rFonts w:ascii="Arial Narrow" w:hAnsi="Arial Narrow"/>
                <w:b/>
                <w:szCs w:val="24"/>
                <w:lang w:val="fr-BE"/>
              </w:rPr>
              <w:t xml:space="preserve">+ Questionnaire(s): </w:t>
            </w:r>
            <w:r w:rsidRPr="002141A3">
              <w:rPr>
                <w:rFonts w:ascii="Arial Narrow" w:hAnsi="Arial Narrow"/>
                <w:szCs w:val="24"/>
                <w:lang w:val="fr-BE"/>
              </w:rPr>
              <w:t xml:space="preserve">original </w:t>
            </w:r>
            <w:proofErr w:type="spellStart"/>
            <w:r w:rsidRPr="002141A3">
              <w:rPr>
                <w:rFonts w:ascii="Arial Narrow" w:hAnsi="Arial Narrow"/>
                <w:szCs w:val="24"/>
                <w:lang w:val="fr-BE"/>
              </w:rPr>
              <w:t>language</w:t>
            </w:r>
            <w:proofErr w:type="spellEnd"/>
            <w:r w:rsidRPr="002141A3">
              <w:rPr>
                <w:rFonts w:ascii="Arial Narrow" w:hAnsi="Arial Narrow"/>
                <w:szCs w:val="24"/>
                <w:lang w:val="fr-BE"/>
              </w:rPr>
              <w:t xml:space="preserve">              </w:t>
            </w:r>
            <w:r>
              <w:rPr>
                <w:rFonts w:ascii="Arial Narrow" w:hAnsi="Arial Narrow"/>
                <w:szCs w:val="24"/>
                <w:lang w:val="fr-BE"/>
              </w:rPr>
              <w:t xml:space="preserve">   </w:t>
            </w:r>
            <w:r w:rsidRPr="002141A3">
              <w:rPr>
                <w:rFonts w:ascii="Arial Narrow" w:hAnsi="Arial Narrow"/>
                <w:szCs w:val="24"/>
                <w:lang w:val="fr-BE"/>
              </w:rPr>
              <w:t xml:space="preserve">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DDDA" w14:textId="2A4D2ADC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 consortium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229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6BD0AF30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C68E" w14:textId="77777777" w:rsidR="00AA2C8A" w:rsidRDefault="00AA2C8A" w:rsidP="009C4C1E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11 and/or Free format: </w:t>
            </w:r>
            <w:r>
              <w:rPr>
                <w:rFonts w:ascii="Arial Narrow" w:hAnsi="Arial Narrow"/>
                <w:szCs w:val="24"/>
              </w:rPr>
              <w:t xml:space="preserve">description of action (workflow, quality of results, </w:t>
            </w:r>
          </w:p>
          <w:p w14:paraId="1B47B6EE" w14:textId="61B52BDC" w:rsidR="00AA2C8A" w:rsidRDefault="00AA2C8A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  </w:t>
            </w:r>
            <w:proofErr w:type="gramStart"/>
            <w:r>
              <w:rPr>
                <w:rFonts w:ascii="Arial Narrow" w:hAnsi="Arial Narrow"/>
                <w:szCs w:val="24"/>
              </w:rPr>
              <w:t>timely</w:t>
            </w:r>
            <w:proofErr w:type="gramEnd"/>
            <w:r>
              <w:rPr>
                <w:rFonts w:ascii="Arial Narrow" w:hAnsi="Arial Narrow"/>
                <w:szCs w:val="24"/>
              </w:rPr>
              <w:t xml:space="preserve"> delivery,…)      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4EE" w14:textId="6006DD1D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 consortium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857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D553538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F9F" w14:textId="2323AD10" w:rsidR="00AA2C8A" w:rsidRDefault="00AA2C8A" w:rsidP="00313D69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ind w:left="891" w:hanging="891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11 and/or Free format: </w:t>
            </w:r>
            <w:r>
              <w:rPr>
                <w:rFonts w:ascii="Arial Narrow" w:hAnsi="Arial Narrow"/>
                <w:szCs w:val="24"/>
              </w:rPr>
              <w:t>use of survey results for cyclical and economic                            analysis research</w:t>
            </w:r>
            <w:r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1EA" w14:textId="341ACC88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 consortium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EF7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77B5A902" w14:textId="77777777" w:rsidTr="00313D69">
        <w:trPr>
          <w:trHeight w:val="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8E776DF" w14:textId="333B138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FINANCIAL PROPOSAL (estimated budget) per survey per country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C7EE1A" w14:textId="3BCABBEF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0631EA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300C56D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34E7" w14:textId="6C101115" w:rsidR="00AA2C8A" w:rsidRDefault="00AA2C8A" w:rsidP="00313D6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ind w:left="891" w:hanging="891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9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="004316C8"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(separate excel file) </w:t>
            </w:r>
            <w:r w:rsidRPr="009A74FC">
              <w:rPr>
                <w:rFonts w:ascii="Arial Narrow" w:hAnsi="Arial Narrow"/>
                <w:szCs w:val="24"/>
              </w:rPr>
              <w:t>estimated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budget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(incl. calculation methodology &amp; </w:t>
            </w:r>
            <w:r w:rsidR="004316C8">
              <w:rPr>
                <w:rFonts w:ascii="Arial Narrow" w:hAnsi="Arial Narrow"/>
                <w:szCs w:val="24"/>
              </w:rPr>
              <w:t xml:space="preserve">                                            </w:t>
            </w:r>
            <w:r>
              <w:rPr>
                <w:rFonts w:ascii="Arial Narrow" w:hAnsi="Arial Narrow"/>
                <w:szCs w:val="24"/>
              </w:rPr>
              <w:t>info subcontracting)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B5BD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sole applicant/ </w:t>
            </w:r>
          </w:p>
          <w:p w14:paraId="4B3052B1" w14:textId="3EF4FCD7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2CD" w14:textId="77777777" w:rsidR="00AA2C8A" w:rsidRDefault="00AA2C8A" w:rsidP="009C4C1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AA2C8A" w14:paraId="3C7D01AA" w14:textId="77777777" w:rsidTr="00313D69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D69F" w14:textId="1E414389" w:rsidR="00AA2C8A" w:rsidRDefault="00AA2C8A" w:rsidP="00AA2C8A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color w:val="4F81BD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 xml:space="preserve">FORM 9 </w:t>
            </w:r>
            <w:r w:rsidR="004316C8">
              <w:rPr>
                <w:rFonts w:ascii="Arial Narrow" w:hAnsi="Arial Narrow"/>
                <w:b/>
                <w:color w:val="000000" w:themeColor="text1"/>
                <w:szCs w:val="24"/>
              </w:rPr>
              <w:t xml:space="preserve">  </w:t>
            </w: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C</w:t>
            </w:r>
            <w:r w:rsidRPr="00AA2C8A">
              <w:rPr>
                <w:rFonts w:ascii="Arial Narrow" w:hAnsi="Arial Narrow"/>
                <w:b/>
                <w:color w:val="000000" w:themeColor="text1"/>
                <w:szCs w:val="24"/>
              </w:rPr>
              <w:t>onsolidated</w:t>
            </w:r>
            <w:r w:rsidRPr="00AA2C8A">
              <w:rPr>
                <w:rFonts w:ascii="Arial Narrow" w:hAnsi="Arial Narrow"/>
                <w:color w:val="000000" w:themeColor="text1"/>
                <w:szCs w:val="24"/>
              </w:rPr>
              <w:t xml:space="preserve"> budget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BE5" w14:textId="47D48CEA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consortium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CE1" w14:textId="77777777" w:rsidR="00AA2C8A" w:rsidRDefault="00AA2C8A" w:rsidP="00696AEE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C9364B" w14:paraId="1E688844" w14:textId="77777777" w:rsidTr="004D0D81">
        <w:trPr>
          <w:trHeight w:val="2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DCF4" w14:textId="12019D02" w:rsidR="00C9364B" w:rsidRDefault="00C9364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10</w:t>
            </w:r>
            <w:r>
              <w:rPr>
                <w:rFonts w:ascii="Arial Narrow" w:hAnsi="Arial Narrow"/>
                <w:szCs w:val="24"/>
              </w:rPr>
              <w:t xml:space="preserve"> Declaration estimated costs</w:t>
            </w:r>
            <w:r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9BD" w14:textId="77777777" w:rsidR="00C9364B" w:rsidRDefault="00C9364B" w:rsidP="004D0D81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sole applicant/ </w:t>
            </w:r>
          </w:p>
          <w:p w14:paraId="6D313D1E" w14:textId="77777777" w:rsidR="00C9364B" w:rsidRDefault="00C9364B" w:rsidP="004D0D81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05A" w14:textId="77777777" w:rsidR="00C9364B" w:rsidRDefault="00C9364B" w:rsidP="004D0D81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</w:tbl>
    <w:p w14:paraId="22B5AD01" w14:textId="77777777" w:rsidR="00A419AF" w:rsidRDefault="001D6E0B" w:rsidP="00C9364B"/>
    <w:sectPr w:rsidR="00A419AF" w:rsidSect="00AA2C8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B"/>
    <w:rsid w:val="00002D2C"/>
    <w:rsid w:val="000369EB"/>
    <w:rsid w:val="00036B3B"/>
    <w:rsid w:val="00051C06"/>
    <w:rsid w:val="00066B77"/>
    <w:rsid w:val="00126981"/>
    <w:rsid w:val="001C08DB"/>
    <w:rsid w:val="001D6E0B"/>
    <w:rsid w:val="001F071A"/>
    <w:rsid w:val="002141A3"/>
    <w:rsid w:val="00237832"/>
    <w:rsid w:val="00256DDA"/>
    <w:rsid w:val="00313D69"/>
    <w:rsid w:val="003E7FFA"/>
    <w:rsid w:val="004316C8"/>
    <w:rsid w:val="00443366"/>
    <w:rsid w:val="00464E88"/>
    <w:rsid w:val="005235F3"/>
    <w:rsid w:val="005311EE"/>
    <w:rsid w:val="00570729"/>
    <w:rsid w:val="005749F4"/>
    <w:rsid w:val="005A4DB9"/>
    <w:rsid w:val="005E4648"/>
    <w:rsid w:val="005F78C4"/>
    <w:rsid w:val="00683B09"/>
    <w:rsid w:val="00696AEE"/>
    <w:rsid w:val="006A4000"/>
    <w:rsid w:val="00780548"/>
    <w:rsid w:val="00804DFB"/>
    <w:rsid w:val="00886CDD"/>
    <w:rsid w:val="00954735"/>
    <w:rsid w:val="009A74FC"/>
    <w:rsid w:val="009C4C1E"/>
    <w:rsid w:val="009D18CC"/>
    <w:rsid w:val="00A3422E"/>
    <w:rsid w:val="00AA2C8A"/>
    <w:rsid w:val="00AC5FD6"/>
    <w:rsid w:val="00AE7987"/>
    <w:rsid w:val="00B07FB2"/>
    <w:rsid w:val="00B44B28"/>
    <w:rsid w:val="00C575DD"/>
    <w:rsid w:val="00C7606A"/>
    <w:rsid w:val="00C9364B"/>
    <w:rsid w:val="00D167F4"/>
    <w:rsid w:val="00D34A91"/>
    <w:rsid w:val="00D6741A"/>
    <w:rsid w:val="00D74C0F"/>
    <w:rsid w:val="00D7590E"/>
    <w:rsid w:val="00DB7ADB"/>
    <w:rsid w:val="00DD5A4D"/>
    <w:rsid w:val="00E37EE2"/>
    <w:rsid w:val="00F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74A5"/>
  <w15:chartTrackingRefBased/>
  <w15:docId w15:val="{A53AAA0F-D2C0-4C84-A853-699C12B9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D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4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2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22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22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2E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F78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7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6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budget/contracts_grants/info_contracts/financial_id/financial_id_en.cfm" TargetMode="External"/><Relationship Id="rId4" Type="http://schemas.openxmlformats.org/officeDocument/2006/relationships/hyperlink" Target="http://ec.europa.eu/budget/contracts_grants/info_contracts/legal_entities/legal_entities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3217</Characters>
  <Application>Microsoft Office Word</Application>
  <DocSecurity>0</DocSecurity>
  <Lines>229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GATTI Barbara (ECFIN)</dc:creator>
  <cp:keywords/>
  <dc:description/>
  <cp:lastModifiedBy>DIKOVA Beata (ECFIN)</cp:lastModifiedBy>
  <cp:revision>2</cp:revision>
  <cp:lastPrinted>2021-11-09T09:49:00Z</cp:lastPrinted>
  <dcterms:created xsi:type="dcterms:W3CDTF">2023-02-03T10:28:00Z</dcterms:created>
  <dcterms:modified xsi:type="dcterms:W3CDTF">2023-02-03T10:28:00Z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2023-01-23T09:44:10Z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1f0e9d48-fff5-4884-a5c6-657429f65976</vt:lpwstr>
  </property>
  <property fmtid="{D5CDD505-2E9C-101B-9397-08002B2CF9AE}" pid="8" name="MSIP_Label_f4cdc456-5864-460f-beda-883d23b78bbb_ContentBits">
    <vt:lpwstr>0</vt:lpwstr>
  </property>
</Properties>
</file>